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1" w:rsidRPr="007D5C9E" w:rsidRDefault="006A02E1" w:rsidP="006166F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>«Утверждено»</w:t>
      </w: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 xml:space="preserve">решение педагогического совета </w:t>
      </w: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 xml:space="preserve">МБОУ СОШ № 30 </w:t>
      </w: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>протокол № 1 от 28.08.2020</w:t>
      </w: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ind w:left="4956" w:firstLine="708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 xml:space="preserve"> Директор МБОУ СОШ № 30</w:t>
      </w:r>
    </w:p>
    <w:p w:rsidR="006A02E1" w:rsidRPr="006A02E1" w:rsidRDefault="006A02E1" w:rsidP="006A02E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Lucida Sans Unicode" w:hAnsi="Calibri" w:cs="Times New Roman"/>
          <w:sz w:val="28"/>
          <w:szCs w:val="28"/>
        </w:rPr>
      </w:pPr>
      <w:r w:rsidRPr="006A02E1">
        <w:rPr>
          <w:rFonts w:ascii="Times New Roman" w:eastAsia="Lucida Sans Unicode" w:hAnsi="Times New Roman" w:cs="Times New Roman"/>
          <w:sz w:val="28"/>
          <w:szCs w:val="28"/>
        </w:rPr>
        <w:t xml:space="preserve">        ____________</w:t>
      </w:r>
      <w:proofErr w:type="spellStart"/>
      <w:r w:rsidRPr="006A02E1">
        <w:rPr>
          <w:rFonts w:ascii="Times New Roman" w:eastAsia="Lucida Sans Unicode" w:hAnsi="Times New Roman" w:cs="Times New Roman"/>
          <w:sz w:val="28"/>
          <w:szCs w:val="28"/>
        </w:rPr>
        <w:t>Т.А.Сысова</w:t>
      </w:r>
      <w:proofErr w:type="spellEnd"/>
    </w:p>
    <w:p w:rsidR="006A02E1" w:rsidRPr="006A02E1" w:rsidRDefault="006A02E1" w:rsidP="006A02E1">
      <w:pPr>
        <w:tabs>
          <w:tab w:val="left" w:pos="709"/>
        </w:tabs>
        <w:suppressAutoHyphens/>
        <w:spacing w:before="28" w:after="0" w:line="100" w:lineRule="atLeast"/>
        <w:jc w:val="right"/>
        <w:rPr>
          <w:rFonts w:ascii="Calibri" w:eastAsia="Lucida Sans Unicode" w:hAnsi="Calibri" w:cs="Times New Roman"/>
          <w:b/>
          <w:sz w:val="28"/>
          <w:szCs w:val="28"/>
        </w:rPr>
      </w:pPr>
      <w:r w:rsidRPr="006A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« 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6A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</w:t>
      </w:r>
    </w:p>
    <w:p w:rsidR="006A02E1" w:rsidRDefault="006A02E1"/>
    <w:p w:rsidR="006A02E1" w:rsidRDefault="007D5C9E" w:rsidP="006A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02E1" w:rsidRDefault="007D5C9E" w:rsidP="006A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E1">
        <w:rPr>
          <w:rFonts w:ascii="Times New Roman" w:hAnsi="Times New Roman" w:cs="Times New Roman"/>
          <w:b/>
          <w:sz w:val="28"/>
          <w:szCs w:val="28"/>
        </w:rPr>
        <w:t xml:space="preserve"> Об этике общения в родительских чатах в социальных сетях и мессенджерах в МОБУ СОШ № </w:t>
      </w:r>
      <w:r w:rsidR="006A02E1" w:rsidRPr="006A02E1">
        <w:rPr>
          <w:rFonts w:ascii="Times New Roman" w:hAnsi="Times New Roman" w:cs="Times New Roman"/>
          <w:b/>
          <w:sz w:val="28"/>
          <w:szCs w:val="28"/>
        </w:rPr>
        <w:t>30</w:t>
      </w:r>
    </w:p>
    <w:p w:rsidR="006A02E1" w:rsidRPr="006A02E1" w:rsidRDefault="006A02E1" w:rsidP="006A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E1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этику общения в родительских чатах в социальных сетях и мессенджерах в муниципальном общеобразовательном бюджетном учреждении средней общеобразовательной школе № </w:t>
      </w:r>
      <w:r w:rsidR="006A02E1">
        <w:rPr>
          <w:rFonts w:ascii="Times New Roman" w:hAnsi="Times New Roman" w:cs="Times New Roman"/>
          <w:sz w:val="28"/>
          <w:szCs w:val="28"/>
        </w:rPr>
        <w:t>30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 </w:t>
      </w:r>
      <w:r w:rsidR="006A02E1">
        <w:rPr>
          <w:rFonts w:ascii="Times New Roman" w:hAnsi="Times New Roman" w:cs="Times New Roman"/>
          <w:sz w:val="28"/>
          <w:szCs w:val="28"/>
        </w:rPr>
        <w:t>имени Героя Советского Союза маршала Георгия Константиновича Жукова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 (далее по тексту - Школа, образовательная организация). </w:t>
      </w:r>
    </w:p>
    <w:p w:rsidR="006A02E1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7D5C9E" w:rsidRPr="006A02E1">
        <w:rPr>
          <w:rFonts w:ascii="Times New Roman" w:hAnsi="Times New Roman" w:cs="Times New Roman"/>
          <w:sz w:val="28"/>
          <w:szCs w:val="28"/>
        </w:rPr>
        <w:t>2. Настоящее положение разработано в соответствии</w:t>
      </w:r>
      <w:r w:rsidR="006A02E1">
        <w:rPr>
          <w:rFonts w:ascii="Times New Roman" w:hAnsi="Times New Roman" w:cs="Times New Roman"/>
          <w:sz w:val="28"/>
          <w:szCs w:val="28"/>
        </w:rPr>
        <w:t>:</w:t>
      </w:r>
    </w:p>
    <w:p w:rsidR="006A02E1" w:rsidRPr="006A02E1" w:rsidRDefault="007D5C9E" w:rsidP="001D0E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E1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</w:t>
      </w:r>
    </w:p>
    <w:p w:rsidR="006A02E1" w:rsidRPr="006A02E1" w:rsidRDefault="007D5C9E" w:rsidP="001D0E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E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6A02E1" w:rsidRPr="006A02E1" w:rsidRDefault="007D5C9E" w:rsidP="001D0E19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2E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</w:p>
    <w:p w:rsidR="006A02E1" w:rsidRPr="001D0E19" w:rsidRDefault="007D5C9E" w:rsidP="001D0E19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2E1">
        <w:rPr>
          <w:rFonts w:ascii="Times New Roman" w:hAnsi="Times New Roman" w:cs="Times New Roman"/>
          <w:sz w:val="28"/>
          <w:szCs w:val="28"/>
        </w:rPr>
        <w:t>Законом Краснодарского края от 16 июля 2013 года № 2770-КЗ «Об образовании в Краснодарском крае»</w:t>
      </w:r>
      <w:r w:rsidR="006A02E1" w:rsidRPr="006A02E1">
        <w:rPr>
          <w:rFonts w:ascii="Times New Roman" w:hAnsi="Times New Roman" w:cs="Times New Roman"/>
          <w:sz w:val="28"/>
          <w:szCs w:val="28"/>
        </w:rPr>
        <w:t>.</w:t>
      </w:r>
      <w:r w:rsidRPr="006A0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9" w:rsidRDefault="006A02E1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К отношениям не урегулированным настоящим Положением применяется действующее законодательство РФ. </w:t>
      </w:r>
    </w:p>
    <w:p w:rsidR="001D0E19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2. Цели и задачи родительского чата. </w:t>
      </w:r>
    </w:p>
    <w:p w:rsidR="001D0E19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 Родительский чат или группа - один из инструментов, который призван помочь во взаимодействии со школьным социумом, в решении каких-либо организационных вопросов, возникающих в образовательном процессе и оперативное получение информации. </w:t>
      </w:r>
    </w:p>
    <w:p w:rsidR="001D0E19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7D5C9E" w:rsidRPr="006A02E1">
        <w:rPr>
          <w:rFonts w:ascii="Times New Roman" w:hAnsi="Times New Roman" w:cs="Times New Roman"/>
          <w:sz w:val="28"/>
          <w:szCs w:val="28"/>
        </w:rPr>
        <w:t xml:space="preserve"> В целях нормального и эффективного функционирования родительского чата необходимо выбрать ответственного администратора чата, который будет следить и контролировать за порядком общения между родителями, классным руководителем и вовремя устранять негативную, лишнюю информацию или участника. </w:t>
      </w:r>
    </w:p>
    <w:p w:rsidR="001D0E19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C9E" w:rsidRPr="006A02E1">
        <w:rPr>
          <w:rFonts w:ascii="Times New Roman" w:hAnsi="Times New Roman" w:cs="Times New Roman"/>
          <w:sz w:val="28"/>
          <w:szCs w:val="28"/>
        </w:rPr>
        <w:t>2.3. При создании родительского чата администратором чата должны быть обозначены правила поведения в группе. Родителям, которые их нарушают, повторно напоминать о правилах поведения в родительском чате.</w:t>
      </w:r>
    </w:p>
    <w:p w:rsidR="001D0E19" w:rsidRDefault="007D5C9E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E1">
        <w:rPr>
          <w:rFonts w:ascii="Times New Roman" w:hAnsi="Times New Roman" w:cs="Times New Roman"/>
          <w:sz w:val="28"/>
          <w:szCs w:val="28"/>
        </w:rPr>
        <w:t xml:space="preserve"> </w:t>
      </w:r>
      <w:r w:rsidR="001D0E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2E1">
        <w:rPr>
          <w:rFonts w:ascii="Times New Roman" w:hAnsi="Times New Roman" w:cs="Times New Roman"/>
          <w:sz w:val="28"/>
          <w:szCs w:val="28"/>
        </w:rPr>
        <w:t xml:space="preserve">2.4. Основные правила этикета общения в родительском чате: </w:t>
      </w:r>
    </w:p>
    <w:p w:rsid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>всегда надо представлять, что это не виртуальное общение, а разговор вживую на родительском собрании и говорить только то, что сказали бы в лицо и при всех;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lastRenderedPageBreak/>
        <w:t xml:space="preserve">не рекомендуется звонить и писать собеседникам в период времени с 19-30ч. до 07.30ч., только в исключительных случаях (выяснить место нахождение ребенка и т.д.); 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>в родительском чате должна быть только важная информация, затрагивающие исключительно интересы детей и группы;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>в целях сохранения здоровья (эмоционального состояния и т.д.) не стоит внимательно изучать и читать ненужную информацию;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>участники родительского чата должны проявлять вежливость и уважение к другим участникам чата;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необходимо воздерживаться от излишнего внимания и самоутверждения своей персоны, за счет резких выпадов в адрес администратора и других собеседников родительского чата; 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не «засорять» чат пустым общением (сленгом, смайликами, междометиями, открытками, поздравлениями), поскольку важная информация может остаться незамеченной; 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участника чата всегда должны помнить, что чат не предназначен для решения личных проблем, в случае возникновения каких-либо личных вопросом и желания пообщаться лично с участником чата, необходимо написать этому человеку, а не в общую группу; </w:t>
      </w:r>
    </w:p>
    <w:p w:rsidR="001D0E19" w:rsidRPr="001D0E19" w:rsidRDefault="007D5C9E" w:rsidP="001D0E1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при отсутствии желании участвовать в родительском чате всегда можно выйти из родительского чата, а важные вопросы уточнять лично у классного руководителя, не полагаясь на информацию из чата. </w:t>
      </w:r>
    </w:p>
    <w:p w:rsidR="001D0E19" w:rsidRDefault="001D0E19" w:rsidP="001D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C9E" w:rsidRPr="006A02E1">
        <w:rPr>
          <w:rFonts w:ascii="Times New Roman" w:hAnsi="Times New Roman" w:cs="Times New Roman"/>
          <w:sz w:val="28"/>
          <w:szCs w:val="28"/>
        </w:rPr>
        <w:t>3. В родительском чате категорически запрещается:</w:t>
      </w:r>
    </w:p>
    <w:p w:rsidR="001D0E19" w:rsidRPr="001D0E19" w:rsidRDefault="007D5C9E" w:rsidP="001D0E1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писать в родительском чате сообщения содержащие нецензурную брань, так как всегда необходимо помнить, что родители являются примером для своего ребенка и придерживаться элементарной этики. Необходимо также помнить, что замена букв в матерных словах различными символами или написание с ошибками не меняет сути слов; </w:t>
      </w:r>
    </w:p>
    <w:p w:rsidR="001D0E19" w:rsidRPr="001D0E19" w:rsidRDefault="007D5C9E" w:rsidP="001D0E1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>демонстрировать неуважение к классному руководителю, администратору чата, участникам чата, обсуждать их действия и личные качества;</w:t>
      </w:r>
    </w:p>
    <w:p w:rsidR="001D0E19" w:rsidRPr="001D0E19" w:rsidRDefault="007D5C9E" w:rsidP="001D0E1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прямо и косвенно оскорблять участников чата, грубить и хамить (даже с использованием литературных разговорных слов), выяснять отношения, конфликтовать, в том числе спорить с администратором чата. Решение всех спорных вопросов происходит в индивидуальном порядке, через администратора чата; </w:t>
      </w:r>
    </w:p>
    <w:p w:rsidR="001D0E19" w:rsidRPr="001D0E19" w:rsidRDefault="007D5C9E" w:rsidP="001D0E1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отвечать тем, кто провоцирует участников чата на грубость, поскольку попытка ответить ему так же будет воспринята как хамство. Разрешается обратить внимание администратора чата на недопустимое поведение собеседника; </w:t>
      </w:r>
    </w:p>
    <w:p w:rsidR="001D0E19" w:rsidRPr="001D0E19" w:rsidRDefault="007D5C9E" w:rsidP="001D0E1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позволять себе высказывания, направленные на ущемление чести и достоинства присутствующих в чате собеседников (дискриминация в расовом, национальном, религиозном, и т.п. плане); </w:t>
      </w:r>
    </w:p>
    <w:p w:rsidR="007D5C9E" w:rsidRPr="006C2614" w:rsidRDefault="007D5C9E" w:rsidP="006C2614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E19">
        <w:rPr>
          <w:rFonts w:ascii="Times New Roman" w:hAnsi="Times New Roman" w:cs="Times New Roman"/>
          <w:sz w:val="28"/>
          <w:szCs w:val="28"/>
        </w:rPr>
        <w:t xml:space="preserve">призывать к обману и насилию, проявлять агрессию, жестокость, пропагандировать экстремистскую деятельность и т.п. За оскорбление личности или нарушение прав участников чата виновное лицо может быть привлечено к административной или уголовной ответственности предусмотренной Законом РФ. </w:t>
      </w:r>
      <w:bookmarkStart w:id="0" w:name="_GoBack"/>
      <w:bookmarkEnd w:id="0"/>
    </w:p>
    <w:sectPr w:rsidR="007D5C9E" w:rsidRPr="006C2614" w:rsidSect="001D0E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75"/>
    <w:multiLevelType w:val="multilevel"/>
    <w:tmpl w:val="EBC6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42A6A"/>
    <w:multiLevelType w:val="hybridMultilevel"/>
    <w:tmpl w:val="A2EA6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3C29"/>
    <w:multiLevelType w:val="multilevel"/>
    <w:tmpl w:val="4606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14C53"/>
    <w:multiLevelType w:val="multilevel"/>
    <w:tmpl w:val="89E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8795B"/>
    <w:multiLevelType w:val="multilevel"/>
    <w:tmpl w:val="E60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974F2"/>
    <w:multiLevelType w:val="multilevel"/>
    <w:tmpl w:val="768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A652B"/>
    <w:multiLevelType w:val="hybridMultilevel"/>
    <w:tmpl w:val="C65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2FD9"/>
    <w:multiLevelType w:val="multilevel"/>
    <w:tmpl w:val="C72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A776F"/>
    <w:multiLevelType w:val="hybridMultilevel"/>
    <w:tmpl w:val="5BF2A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CC5"/>
    <w:multiLevelType w:val="multilevel"/>
    <w:tmpl w:val="DE1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C6D8A"/>
    <w:multiLevelType w:val="multilevel"/>
    <w:tmpl w:val="3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41BE0"/>
    <w:multiLevelType w:val="multilevel"/>
    <w:tmpl w:val="151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D0192"/>
    <w:multiLevelType w:val="multilevel"/>
    <w:tmpl w:val="B59C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EB6CDF"/>
    <w:multiLevelType w:val="multilevel"/>
    <w:tmpl w:val="C99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922A8"/>
    <w:multiLevelType w:val="hybridMultilevel"/>
    <w:tmpl w:val="5A282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E"/>
    <w:rsid w:val="001D0E19"/>
    <w:rsid w:val="00387208"/>
    <w:rsid w:val="003930EC"/>
    <w:rsid w:val="006166F3"/>
    <w:rsid w:val="006A02E1"/>
    <w:rsid w:val="006C2614"/>
    <w:rsid w:val="007D5C9E"/>
    <w:rsid w:val="00B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C079"/>
  <w15:docId w15:val="{867761B1-B235-4014-AB55-C81678E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588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59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860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Сысова Татьяна</cp:lastModifiedBy>
  <cp:revision>2</cp:revision>
  <dcterms:created xsi:type="dcterms:W3CDTF">2020-12-16T04:50:00Z</dcterms:created>
  <dcterms:modified xsi:type="dcterms:W3CDTF">2020-12-16T04:50:00Z</dcterms:modified>
</cp:coreProperties>
</file>