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A3" w:rsidRPr="006E0A83" w:rsidRDefault="000E60A3" w:rsidP="006E0A83">
      <w:pPr>
        <w:shd w:val="clear" w:color="auto" w:fill="FFFFFF"/>
        <w:spacing w:after="0" w:line="240" w:lineRule="auto"/>
        <w:jc w:val="center"/>
        <w:outlineLvl w:val="0"/>
        <w:rPr>
          <w:rFonts w:ascii="Times New Roman" w:eastAsia="Times New Roman" w:hAnsi="Times New Roman" w:cs="Times New Roman"/>
          <w:color w:val="FF0000"/>
          <w:kern w:val="36"/>
          <w:sz w:val="48"/>
          <w:szCs w:val="48"/>
          <w:lang w:eastAsia="ru-RU"/>
        </w:rPr>
      </w:pPr>
      <w:bookmarkStart w:id="0" w:name="_GoBack"/>
      <w:r w:rsidRPr="006E0A83">
        <w:rPr>
          <w:rFonts w:ascii="Times New Roman" w:eastAsia="Times New Roman" w:hAnsi="Times New Roman" w:cs="Times New Roman"/>
          <w:color w:val="FF0000"/>
          <w:kern w:val="36"/>
          <w:sz w:val="48"/>
          <w:szCs w:val="48"/>
          <w:lang w:eastAsia="ru-RU"/>
        </w:rPr>
        <w:t xml:space="preserve">Несколько правил, позволяющих предотвратить потребление </w:t>
      </w:r>
      <w:proofErr w:type="spellStart"/>
      <w:r w:rsidRPr="006E0A83">
        <w:rPr>
          <w:rFonts w:ascii="Times New Roman" w:eastAsia="Times New Roman" w:hAnsi="Times New Roman" w:cs="Times New Roman"/>
          <w:color w:val="FF0000"/>
          <w:kern w:val="36"/>
          <w:sz w:val="48"/>
          <w:szCs w:val="48"/>
          <w:lang w:eastAsia="ru-RU"/>
        </w:rPr>
        <w:t>психоактивных</w:t>
      </w:r>
      <w:proofErr w:type="spellEnd"/>
      <w:r w:rsidRPr="006E0A83">
        <w:rPr>
          <w:rFonts w:ascii="Times New Roman" w:eastAsia="Times New Roman" w:hAnsi="Times New Roman" w:cs="Times New Roman"/>
          <w:color w:val="FF0000"/>
          <w:kern w:val="36"/>
          <w:sz w:val="48"/>
          <w:szCs w:val="48"/>
          <w:lang w:eastAsia="ru-RU"/>
        </w:rPr>
        <w:t xml:space="preserve"> веществ вашим ребенком.</w:t>
      </w:r>
    </w:p>
    <w:bookmarkEnd w:id="0"/>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b/>
          <w:bCs/>
          <w:sz w:val="24"/>
          <w:szCs w:val="24"/>
          <w:lang w:eastAsia="ru-RU"/>
        </w:rPr>
        <w:t>1. Общайтесь друг с другом</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Помните об этом, старайтесь быть инициатором откровенного, открытого общения со своим ребенком.</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b/>
          <w:bCs/>
          <w:sz w:val="24"/>
          <w:szCs w:val="24"/>
          <w:lang w:eastAsia="ru-RU"/>
        </w:rPr>
        <w:t>2. Выслушивайте друг друга</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 быть внимательным к ребенку;</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 выслушивать его точку зрения;</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 уделять внимание взглядам и чувствам ребенка, не споря с ним;</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b/>
          <w:bCs/>
          <w:sz w:val="24"/>
          <w:szCs w:val="24"/>
          <w:lang w:eastAsia="ru-RU"/>
        </w:rPr>
        <w:lastRenderedPageBreak/>
        <w:t>3. Ставьте себя на его место</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b/>
          <w:bCs/>
          <w:sz w:val="24"/>
          <w:szCs w:val="24"/>
          <w:lang w:eastAsia="ru-RU"/>
        </w:rPr>
        <w:t>4. Проводите время вместе</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b/>
          <w:bCs/>
          <w:sz w:val="24"/>
          <w:szCs w:val="24"/>
          <w:lang w:eastAsia="ru-RU"/>
        </w:rPr>
        <w:t>5. Дружите с его друзьями</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6E0A83">
        <w:rPr>
          <w:rFonts w:ascii="Arial" w:eastAsia="Times New Roman" w:hAnsi="Arial" w:cs="Arial"/>
          <w:sz w:val="24"/>
          <w:szCs w:val="24"/>
          <w:lang w:eastAsia="ru-RU"/>
        </w:rPr>
        <w:t>Кроме того</w:t>
      </w:r>
      <w:proofErr w:type="gramEnd"/>
      <w:r w:rsidRPr="006E0A83">
        <w:rPr>
          <w:rFonts w:ascii="Arial" w:eastAsia="Times New Roman" w:hAnsi="Arial" w:cs="Arial"/>
          <w:sz w:val="24"/>
          <w:szCs w:val="24"/>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0E60A3" w:rsidRPr="006E0A83" w:rsidRDefault="000E60A3" w:rsidP="000E60A3">
      <w:pPr>
        <w:shd w:val="clear" w:color="auto" w:fill="FFFFFF"/>
        <w:spacing w:before="150" w:after="150" w:line="408" w:lineRule="atLeast"/>
        <w:jc w:val="both"/>
        <w:rPr>
          <w:rFonts w:ascii="Arial" w:eastAsia="Times New Roman" w:hAnsi="Arial" w:cs="Arial"/>
          <w:sz w:val="24"/>
          <w:szCs w:val="24"/>
          <w:lang w:eastAsia="ru-RU"/>
        </w:rPr>
      </w:pPr>
      <w:r w:rsidRPr="006E0A83">
        <w:rPr>
          <w:rFonts w:ascii="Arial" w:eastAsia="Times New Roman" w:hAnsi="Arial" w:cs="Arial"/>
          <w:b/>
          <w:bCs/>
          <w:sz w:val="24"/>
          <w:szCs w:val="24"/>
          <w:lang w:eastAsia="ru-RU"/>
        </w:rPr>
        <w:t>6. Помните, что ваш ребенок уникален</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6E0A83">
        <w:rPr>
          <w:rFonts w:ascii="Arial" w:eastAsia="Times New Roman" w:hAnsi="Arial" w:cs="Arial"/>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w:t>
      </w:r>
      <w:r w:rsidRPr="000E60A3">
        <w:rPr>
          <w:rFonts w:ascii="Arial" w:eastAsia="Times New Roman" w:hAnsi="Arial" w:cs="Arial"/>
          <w:color w:val="000000"/>
          <w:sz w:val="24"/>
          <w:szCs w:val="24"/>
          <w:lang w:eastAsia="ru-RU"/>
        </w:rPr>
        <w:t xml:space="preserve">ва и в дальнейшем </w:t>
      </w:r>
      <w:r w:rsidRPr="000E60A3">
        <w:rPr>
          <w:rFonts w:ascii="Arial" w:eastAsia="Times New Roman" w:hAnsi="Arial" w:cs="Arial"/>
          <w:color w:val="000000"/>
          <w:sz w:val="24"/>
          <w:szCs w:val="24"/>
          <w:lang w:eastAsia="ru-RU"/>
        </w:rPr>
        <w:lastRenderedPageBreak/>
        <w:t xml:space="preserve">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0E60A3">
        <w:rPr>
          <w:rFonts w:ascii="Arial" w:eastAsia="Times New Roman" w:hAnsi="Arial" w:cs="Arial"/>
          <w:color w:val="000000"/>
          <w:sz w:val="24"/>
          <w:szCs w:val="24"/>
          <w:lang w:eastAsia="ru-RU"/>
        </w:rPr>
        <w:t>обвинительном?...</w:t>
      </w:r>
      <w:proofErr w:type="gramEnd"/>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Нужно время от времени распоряжаться собой полностью — т. е. нужна своя доля свободы. Без неё — задохнется дух.</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t>7. Подавайте пример</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0E60A3">
        <w:rPr>
          <w:rFonts w:ascii="Arial" w:eastAsia="Times New Roman" w:hAnsi="Arial" w:cs="Arial"/>
          <w:color w:val="000000"/>
          <w:sz w:val="24"/>
          <w:szCs w:val="24"/>
          <w:lang w:eastAsia="ru-RU"/>
        </w:rPr>
        <w:t>психоактивных</w:t>
      </w:r>
      <w:proofErr w:type="spellEnd"/>
      <w:r w:rsidRPr="000E60A3">
        <w:rPr>
          <w:rFonts w:ascii="Arial" w:eastAsia="Times New Roman" w:hAnsi="Arial" w:cs="Arial"/>
          <w:color w:val="000000"/>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AE0D47" w:rsidRDefault="00AE0D47"/>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rsidP="000E60A3">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Причины, по которым дети начинают употреблять наркотики</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lastRenderedPageBreak/>
        <w:t>любопытство (благодаря известному высказыванию не очень умных людей: «Все надо попробовать!»);</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желание быть похожим на «крутого парня», на старшего авторитетного товарища, часто личный пример родителей и т. д.;</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безделье, отсутствие каких-либо занятий либо обязанностей, в результате — эксперименты от скуки.</w:t>
      </w:r>
    </w:p>
    <w:p w:rsidR="000E60A3" w:rsidRDefault="000E60A3" w:rsidP="000E60A3">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РОДИТЕЛИ! ЗАДУМАЙТЕСЬ:</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Style w:val="textdefault"/>
          <w:rFonts w:ascii="Arial" w:hAnsi="Arial" w:cs="Arial"/>
          <w:color w:val="000000"/>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w:t>
      </w:r>
      <w:r>
        <w:rPr>
          <w:rStyle w:val="textsmall"/>
          <w:rFonts w:ascii="Arial" w:hAnsi="Arial" w:cs="Arial"/>
          <w:color w:val="000000"/>
        </w:rPr>
        <w:t> </w:t>
      </w:r>
      <w:r>
        <w:rPr>
          <w:rStyle w:val="a3"/>
          <w:rFonts w:ascii="Arial" w:hAnsi="Arial" w:cs="Arial"/>
          <w:color w:val="000000"/>
        </w:rPr>
        <w:t>страх жизни преобладает у них над страхом смерти</w:t>
      </w:r>
      <w:r>
        <w:rPr>
          <w:rStyle w:val="rvts78012"/>
          <w:rFonts w:ascii="Arial" w:hAnsi="Arial" w:cs="Arial"/>
          <w:color w:val="000000"/>
        </w:rPr>
        <w:t>.</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rsidP="000E60A3">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Симптомы наркотического опьянения</w:t>
      </w:r>
    </w:p>
    <w:p w:rsidR="000E60A3" w:rsidRDefault="000E60A3" w:rsidP="000E60A3">
      <w:pPr>
        <w:pStyle w:val="3"/>
        <w:shd w:val="clear" w:color="auto" w:fill="FFFFFF"/>
        <w:spacing w:before="0" w:line="408" w:lineRule="atLeast"/>
        <w:rPr>
          <w:rFonts w:ascii="Arial" w:hAnsi="Arial" w:cs="Arial"/>
          <w:b/>
          <w:bCs/>
          <w:color w:val="000000"/>
        </w:rPr>
      </w:pPr>
      <w:r>
        <w:rPr>
          <w:rStyle w:val="rvts78442"/>
          <w:rFonts w:ascii="Arial" w:hAnsi="Arial" w:cs="Arial"/>
          <w:b/>
          <w:bCs/>
          <w:color w:val="000000"/>
        </w:rPr>
        <w:lastRenderedPageBreak/>
        <w:t>Общие признаки употребления наркотиков</w:t>
      </w:r>
    </w:p>
    <w:tbl>
      <w:tblPr>
        <w:tblW w:w="9490" w:type="dxa"/>
        <w:tblBorders>
          <w:top w:val="single" w:sz="6" w:space="0" w:color="CECECE"/>
          <w:left w:val="single" w:sz="6" w:space="0" w:color="CECECE"/>
          <w:bottom w:val="single" w:sz="6" w:space="0" w:color="CECECE"/>
          <w:right w:val="single" w:sz="6" w:space="0" w:color="CECECE"/>
        </w:tblBorders>
        <w:shd w:val="clear" w:color="auto" w:fill="FFFFFF"/>
        <w:tblCellMar>
          <w:top w:w="105" w:type="dxa"/>
          <w:left w:w="105" w:type="dxa"/>
          <w:bottom w:w="105" w:type="dxa"/>
          <w:right w:w="105" w:type="dxa"/>
        </w:tblCellMar>
        <w:tblLook w:val="04A0" w:firstRow="1" w:lastRow="0" w:firstColumn="1" w:lastColumn="0" w:noHBand="0" w:noVBand="1"/>
      </w:tblPr>
      <w:tblGrid>
        <w:gridCol w:w="2686"/>
        <w:gridCol w:w="3827"/>
        <w:gridCol w:w="2977"/>
      </w:tblGrid>
      <w:tr w:rsidR="000E60A3" w:rsidTr="000E60A3">
        <w:tc>
          <w:tcPr>
            <w:tcW w:w="2686" w:type="dxa"/>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0E60A3" w:rsidRDefault="000E60A3">
            <w:pPr>
              <w:pStyle w:val="4"/>
              <w:spacing w:before="0" w:line="408" w:lineRule="atLeast"/>
              <w:rPr>
                <w:rFonts w:ascii="Times New Roman" w:hAnsi="Times New Roman" w:cs="Times New Roman"/>
                <w:b/>
                <w:bCs/>
                <w:color w:val="000000"/>
              </w:rPr>
            </w:pPr>
            <w:r>
              <w:rPr>
                <w:b/>
                <w:bCs/>
                <w:color w:val="000000"/>
              </w:rPr>
              <w:t>Внешние признаки:</w:t>
            </w:r>
          </w:p>
          <w:p w:rsidR="000E60A3" w:rsidRDefault="000E60A3" w:rsidP="000E60A3">
            <w:pPr>
              <w:numPr>
                <w:ilvl w:val="1"/>
                <w:numId w:val="2"/>
              </w:numPr>
              <w:spacing w:before="150" w:after="150" w:line="408" w:lineRule="atLeast"/>
              <w:ind w:left="720"/>
              <w:rPr>
                <w:color w:val="000000"/>
              </w:rPr>
            </w:pPr>
            <w:r>
              <w:rPr>
                <w:color w:val="000000"/>
              </w:rPr>
              <w:t>бледность кожи;</w:t>
            </w:r>
          </w:p>
          <w:p w:rsidR="000E60A3" w:rsidRDefault="000E60A3" w:rsidP="000E60A3">
            <w:pPr>
              <w:numPr>
                <w:ilvl w:val="1"/>
                <w:numId w:val="2"/>
              </w:numPr>
              <w:spacing w:before="150" w:after="150" w:line="408" w:lineRule="atLeast"/>
              <w:ind w:left="720"/>
              <w:rPr>
                <w:color w:val="000000"/>
              </w:rPr>
            </w:pPr>
            <w:r>
              <w:rPr>
                <w:color w:val="000000"/>
              </w:rPr>
              <w:t>расширенные или суженные зрачки;</w:t>
            </w:r>
          </w:p>
          <w:p w:rsidR="000E60A3" w:rsidRDefault="000E60A3" w:rsidP="000E60A3">
            <w:pPr>
              <w:numPr>
                <w:ilvl w:val="1"/>
                <w:numId w:val="2"/>
              </w:numPr>
              <w:spacing w:before="150" w:after="150" w:line="408" w:lineRule="atLeast"/>
              <w:ind w:left="720"/>
              <w:rPr>
                <w:color w:val="000000"/>
              </w:rPr>
            </w:pPr>
            <w:r>
              <w:rPr>
                <w:color w:val="000000"/>
              </w:rPr>
              <w:t>покрасневшие или мутные глаза;</w:t>
            </w:r>
          </w:p>
          <w:p w:rsidR="000E60A3" w:rsidRDefault="000E60A3" w:rsidP="000E60A3">
            <w:pPr>
              <w:numPr>
                <w:ilvl w:val="1"/>
                <w:numId w:val="2"/>
              </w:numPr>
              <w:spacing w:before="150" w:after="150" w:line="408" w:lineRule="atLeast"/>
              <w:ind w:left="720"/>
              <w:rPr>
                <w:color w:val="000000"/>
              </w:rPr>
            </w:pPr>
            <w:r>
              <w:rPr>
                <w:color w:val="000000"/>
              </w:rPr>
              <w:t>замедленная речь;</w:t>
            </w:r>
          </w:p>
          <w:p w:rsidR="000E60A3" w:rsidRDefault="000E60A3" w:rsidP="000E60A3">
            <w:pPr>
              <w:numPr>
                <w:ilvl w:val="1"/>
                <w:numId w:val="2"/>
              </w:numPr>
              <w:spacing w:before="150" w:after="150" w:line="408" w:lineRule="atLeast"/>
              <w:ind w:left="720"/>
              <w:rPr>
                <w:color w:val="000000"/>
              </w:rPr>
            </w:pPr>
            <w:r>
              <w:rPr>
                <w:color w:val="000000"/>
              </w:rPr>
              <w:t>плохая координация движений</w:t>
            </w:r>
          </w:p>
        </w:tc>
        <w:tc>
          <w:tcPr>
            <w:tcW w:w="3827" w:type="dxa"/>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0E60A3" w:rsidRDefault="000E60A3">
            <w:pPr>
              <w:pStyle w:val="4"/>
              <w:spacing w:before="0" w:line="408" w:lineRule="atLeast"/>
              <w:rPr>
                <w:color w:val="000000"/>
              </w:rPr>
            </w:pPr>
            <w:r>
              <w:rPr>
                <w:b/>
                <w:bCs/>
                <w:color w:val="000000"/>
              </w:rPr>
              <w:t>Поведенческие признаки:</w:t>
            </w:r>
          </w:p>
          <w:p w:rsidR="000E60A3" w:rsidRDefault="000E60A3" w:rsidP="000E60A3">
            <w:pPr>
              <w:numPr>
                <w:ilvl w:val="1"/>
                <w:numId w:val="2"/>
              </w:numPr>
              <w:spacing w:before="150" w:after="150" w:line="408" w:lineRule="atLeast"/>
              <w:ind w:left="720"/>
              <w:rPr>
                <w:color w:val="000000"/>
              </w:rPr>
            </w:pPr>
            <w:r>
              <w:rPr>
                <w:color w:val="000000"/>
              </w:rPr>
              <w:t>увеличивающееся безразличие к происходящему рядом;</w:t>
            </w:r>
          </w:p>
          <w:p w:rsidR="000E60A3" w:rsidRDefault="000E60A3" w:rsidP="000E60A3">
            <w:pPr>
              <w:numPr>
                <w:ilvl w:val="1"/>
                <w:numId w:val="2"/>
              </w:numPr>
              <w:spacing w:before="150" w:after="150" w:line="408" w:lineRule="atLeast"/>
              <w:ind w:left="720"/>
              <w:rPr>
                <w:color w:val="000000"/>
              </w:rPr>
            </w:pPr>
            <w:r>
              <w:rPr>
                <w:color w:val="000000"/>
              </w:rPr>
              <w:t>уходы из дома и прогулы в школе;</w:t>
            </w:r>
          </w:p>
          <w:p w:rsidR="000E60A3" w:rsidRDefault="000E60A3" w:rsidP="000E60A3">
            <w:pPr>
              <w:numPr>
                <w:ilvl w:val="1"/>
                <w:numId w:val="2"/>
              </w:numPr>
              <w:spacing w:before="150" w:after="150" w:line="408" w:lineRule="atLeast"/>
              <w:ind w:left="720"/>
              <w:rPr>
                <w:color w:val="000000"/>
              </w:rPr>
            </w:pPr>
            <w:r>
              <w:rPr>
                <w:color w:val="000000"/>
              </w:rPr>
              <w:t>трудность в сосредоточении, ухудшение памяти;</w:t>
            </w:r>
          </w:p>
          <w:p w:rsidR="000E60A3" w:rsidRDefault="000E60A3" w:rsidP="000E60A3">
            <w:pPr>
              <w:numPr>
                <w:ilvl w:val="1"/>
                <w:numId w:val="2"/>
              </w:numPr>
              <w:spacing w:before="150" w:after="150" w:line="408" w:lineRule="atLeast"/>
              <w:ind w:left="720"/>
              <w:rPr>
                <w:color w:val="000000"/>
              </w:rPr>
            </w:pPr>
            <w:r>
              <w:rPr>
                <w:color w:val="000000"/>
              </w:rPr>
              <w:t>неадекватная реакция на критику;</w:t>
            </w:r>
          </w:p>
          <w:p w:rsidR="000E60A3" w:rsidRDefault="000E60A3" w:rsidP="000E60A3">
            <w:pPr>
              <w:numPr>
                <w:ilvl w:val="1"/>
                <w:numId w:val="2"/>
              </w:numPr>
              <w:spacing w:before="150" w:after="150" w:line="408" w:lineRule="atLeast"/>
              <w:ind w:left="720"/>
              <w:rPr>
                <w:color w:val="000000"/>
              </w:rPr>
            </w:pPr>
            <w:r>
              <w:rPr>
                <w:color w:val="000000"/>
              </w:rPr>
              <w:t>частая и неожиданная смена настроения;</w:t>
            </w:r>
          </w:p>
          <w:p w:rsidR="000E60A3" w:rsidRDefault="000E60A3" w:rsidP="000E60A3">
            <w:pPr>
              <w:numPr>
                <w:ilvl w:val="1"/>
                <w:numId w:val="2"/>
              </w:numPr>
              <w:spacing w:before="150" w:after="150" w:line="408" w:lineRule="atLeast"/>
              <w:ind w:left="720"/>
              <w:rPr>
                <w:color w:val="000000"/>
              </w:rPr>
            </w:pPr>
            <w:r>
              <w:rPr>
                <w:color w:val="000000"/>
              </w:rPr>
              <w:t>необычные просьбы дать денег;</w:t>
            </w:r>
          </w:p>
          <w:p w:rsidR="000E60A3" w:rsidRDefault="000E60A3" w:rsidP="000E60A3">
            <w:pPr>
              <w:numPr>
                <w:ilvl w:val="1"/>
                <w:numId w:val="2"/>
              </w:numPr>
              <w:spacing w:before="150" w:after="150" w:line="408" w:lineRule="atLeast"/>
              <w:ind w:left="720"/>
              <w:rPr>
                <w:color w:val="000000"/>
              </w:rPr>
            </w:pPr>
            <w:r>
              <w:rPr>
                <w:color w:val="000000"/>
              </w:rPr>
              <w:t>пропажа из дома ценностей, одежды и др. вещей;</w:t>
            </w:r>
          </w:p>
          <w:p w:rsidR="000E60A3" w:rsidRDefault="000E60A3" w:rsidP="000E60A3">
            <w:pPr>
              <w:numPr>
                <w:ilvl w:val="1"/>
                <w:numId w:val="2"/>
              </w:numPr>
              <w:spacing w:before="150" w:after="150" w:line="408" w:lineRule="atLeast"/>
              <w:ind w:left="720"/>
              <w:rPr>
                <w:color w:val="000000"/>
              </w:rPr>
            </w:pPr>
            <w:r>
              <w:rPr>
                <w:color w:val="000000"/>
              </w:rPr>
              <w:t>частые необъяснимые телефонные звонки;</w:t>
            </w:r>
          </w:p>
          <w:p w:rsidR="000E60A3" w:rsidRDefault="000E60A3" w:rsidP="000E60A3">
            <w:pPr>
              <w:numPr>
                <w:ilvl w:val="1"/>
                <w:numId w:val="2"/>
              </w:numPr>
              <w:spacing w:before="150" w:after="150" w:line="408" w:lineRule="atLeast"/>
              <w:ind w:left="720"/>
              <w:rPr>
                <w:color w:val="000000"/>
              </w:rPr>
            </w:pPr>
            <w:r>
              <w:rPr>
                <w:color w:val="000000"/>
              </w:rPr>
              <w:t>появление новых подозрительных друзей;</w:t>
            </w:r>
          </w:p>
          <w:p w:rsidR="000E60A3" w:rsidRDefault="000E60A3" w:rsidP="000E60A3">
            <w:pPr>
              <w:numPr>
                <w:ilvl w:val="1"/>
                <w:numId w:val="2"/>
              </w:numPr>
              <w:spacing w:before="150" w:after="150" w:line="408" w:lineRule="atLeast"/>
              <w:ind w:left="720"/>
              <w:rPr>
                <w:color w:val="000000"/>
              </w:rPr>
            </w:pPr>
            <w:r>
              <w:rPr>
                <w:color w:val="000000"/>
              </w:rPr>
              <w:t>потеря аппетита, похудение, иногда чрезмерное потребление пищи;</w:t>
            </w:r>
          </w:p>
          <w:p w:rsidR="000E60A3" w:rsidRDefault="000E60A3" w:rsidP="000E60A3">
            <w:pPr>
              <w:numPr>
                <w:ilvl w:val="1"/>
                <w:numId w:val="2"/>
              </w:numPr>
              <w:spacing w:before="150" w:after="150" w:line="408" w:lineRule="atLeast"/>
              <w:ind w:left="720"/>
              <w:rPr>
                <w:color w:val="000000"/>
              </w:rPr>
            </w:pPr>
            <w:r>
              <w:rPr>
                <w:color w:val="000000"/>
              </w:rPr>
              <w:t>хронический кашель</w:t>
            </w:r>
          </w:p>
        </w:tc>
        <w:tc>
          <w:tcPr>
            <w:tcW w:w="2977" w:type="dxa"/>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0E60A3" w:rsidRDefault="000E60A3">
            <w:pPr>
              <w:pStyle w:val="4"/>
              <w:spacing w:before="0" w:line="408" w:lineRule="atLeast"/>
              <w:rPr>
                <w:color w:val="000000"/>
              </w:rPr>
            </w:pPr>
            <w:r>
              <w:rPr>
                <w:b/>
                <w:bCs/>
                <w:color w:val="000000"/>
              </w:rPr>
              <w:t>Признаки – улики:</w:t>
            </w:r>
          </w:p>
          <w:p w:rsidR="000E60A3" w:rsidRDefault="000E60A3" w:rsidP="000E60A3">
            <w:pPr>
              <w:numPr>
                <w:ilvl w:val="1"/>
                <w:numId w:val="2"/>
              </w:numPr>
              <w:spacing w:before="150" w:after="150" w:line="408" w:lineRule="atLeast"/>
              <w:ind w:left="720"/>
              <w:rPr>
                <w:color w:val="000000"/>
              </w:rPr>
            </w:pPr>
            <w:r>
              <w:rPr>
                <w:color w:val="000000"/>
              </w:rPr>
              <w:t>следы от уколов, порезы, синяки;</w:t>
            </w:r>
          </w:p>
          <w:p w:rsidR="000E60A3" w:rsidRDefault="000E60A3" w:rsidP="000E60A3">
            <w:pPr>
              <w:numPr>
                <w:ilvl w:val="1"/>
                <w:numId w:val="2"/>
              </w:numPr>
              <w:spacing w:before="150" w:after="150" w:line="408" w:lineRule="atLeast"/>
              <w:ind w:left="720"/>
              <w:rPr>
                <w:color w:val="000000"/>
              </w:rPr>
            </w:pPr>
            <w:r>
              <w:rPr>
                <w:color w:val="000000"/>
              </w:rPr>
              <w:t>свёрнутые в трубочку бумажки, маленькие ложечки, капсулы, бутылки, пузырьки</w:t>
            </w:r>
          </w:p>
        </w:tc>
      </w:tr>
    </w:tbl>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a3"/>
          <w:rFonts w:ascii="Arial" w:eastAsiaTheme="majorEastAsia" w:hAnsi="Arial" w:cs="Arial"/>
          <w:color w:val="000000"/>
        </w:rPr>
        <w:t>Наркозависимость выражается также</w:t>
      </w:r>
      <w:r>
        <w:rPr>
          <w:rStyle w:val="rvts78442"/>
          <w:rFonts w:ascii="Arial" w:hAnsi="Arial" w:cs="Arial"/>
          <w:color w:val="000000"/>
        </w:rPr>
        <w:t> </w:t>
      </w:r>
      <w:r>
        <w:rPr>
          <w:rStyle w:val="textdefault"/>
          <w:rFonts w:ascii="Arial" w:eastAsiaTheme="majorEastAsia" w:hAnsi="Arial" w:cs="Arial"/>
          <w:color w:val="000000"/>
        </w:rPr>
        <w:t>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ОПИАТЫ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lastRenderedPageBreak/>
        <w:t>Морфин: опиум, героин, кодеин</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Метадон</w:t>
      </w:r>
      <w:proofErr w:type="spellEnd"/>
      <w:r>
        <w:rPr>
          <w:rStyle w:val="rvts78442"/>
          <w:rFonts w:ascii="Arial" w:hAnsi="Arial" w:cs="Arial"/>
          <w:b/>
          <w:bCs/>
          <w:color w:val="000000"/>
        </w:rPr>
        <w:t>: синтетический наркотик опиатной группы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здоровью, причиняемый опиатами</w:t>
      </w:r>
      <w:r>
        <w:rPr>
          <w:rStyle w:val="textsmall"/>
          <w:rFonts w:ascii="Arial" w:hAnsi="Arial" w:cs="Arial"/>
          <w:color w:val="000000"/>
        </w:rPr>
        <w:t> </w:t>
      </w:r>
      <w:r>
        <w:rPr>
          <w:rStyle w:val="textdefault"/>
          <w:rFonts w:ascii="Arial" w:eastAsiaTheme="majorEastAsia" w:hAnsi="Arial" w:cs="Arial"/>
          <w:color w:val="000000"/>
        </w:rPr>
        <w:t>– употребление опиатов влечёт за собой заболевание гепатитом, сифилисом, СПИДом, повреждение печени, лёгких, сердца, развитие энцефалопатии (которая заключается в гибели значительного количества клеток головного мозга), резкое снижение иммунитета, высокий риск развития гнойно-инфекционных осложнений.</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Особое место в нарушении здоровья опиатных наркоманов занимают заболевания костной и зубной тканей, непосредственно нарушая обмен кальция в организме.</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 xml:space="preserve">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w:t>
      </w:r>
      <w:proofErr w:type="gramStart"/>
      <w:r>
        <w:rPr>
          <w:rStyle w:val="textdefault"/>
          <w:rFonts w:ascii="Arial" w:eastAsiaTheme="majorEastAsia" w:hAnsi="Arial" w:cs="Arial"/>
          <w:color w:val="000000"/>
        </w:rPr>
        <w:t>после приёме</w:t>
      </w:r>
      <w:proofErr w:type="gramEnd"/>
      <w:r>
        <w:rPr>
          <w:rStyle w:val="textdefault"/>
          <w:rFonts w:ascii="Arial" w:eastAsiaTheme="majorEastAsia" w:hAnsi="Arial" w:cs="Arial"/>
          <w:color w:val="000000"/>
        </w:rPr>
        <w:t xml:space="preserve"> наркотика.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Даже первая доза способна вызывать очень сильный эффект привыкания (зависимость), сначала психологического, затем физиологическую.</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КАННАБИОЛЫ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 xml:space="preserve">Препараты из конопли: марихуана, </w:t>
      </w:r>
      <w:proofErr w:type="spellStart"/>
      <w:r>
        <w:rPr>
          <w:rStyle w:val="rvts78442"/>
          <w:rFonts w:ascii="Arial" w:hAnsi="Arial" w:cs="Arial"/>
          <w:b/>
          <w:bCs/>
          <w:color w:val="000000"/>
        </w:rPr>
        <w:t>анаша</w:t>
      </w:r>
      <w:proofErr w:type="spellEnd"/>
      <w:r>
        <w:rPr>
          <w:rStyle w:val="rvts78442"/>
          <w:rFonts w:ascii="Arial" w:hAnsi="Arial" w:cs="Arial"/>
          <w:b/>
          <w:bCs/>
          <w:color w:val="000000"/>
        </w:rPr>
        <w:t xml:space="preserve">, гашиш, план, </w:t>
      </w:r>
      <w:proofErr w:type="spellStart"/>
      <w:r>
        <w:rPr>
          <w:rStyle w:val="rvts78442"/>
          <w:rFonts w:ascii="Arial" w:hAnsi="Arial" w:cs="Arial"/>
          <w:b/>
          <w:bCs/>
          <w:color w:val="000000"/>
        </w:rPr>
        <w:t>ганджа</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чарас</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ма</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киф</w:t>
      </w:r>
      <w:proofErr w:type="spellEnd"/>
      <w:r>
        <w:rPr>
          <w:rStyle w:val="rvts78442"/>
          <w:rFonts w:ascii="Arial" w:hAnsi="Arial" w:cs="Arial"/>
          <w:b/>
          <w:bCs/>
          <w:color w:val="000000"/>
        </w:rPr>
        <w:t xml:space="preserve">, дача, синтетический </w:t>
      </w:r>
      <w:proofErr w:type="spellStart"/>
      <w:r>
        <w:rPr>
          <w:rStyle w:val="rvts78442"/>
          <w:rFonts w:ascii="Arial" w:hAnsi="Arial" w:cs="Arial"/>
          <w:b/>
          <w:bCs/>
          <w:color w:val="000000"/>
        </w:rPr>
        <w:t>каннабинол</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хэмп</w:t>
      </w:r>
      <w:proofErr w:type="spellEnd"/>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xml:space="preserve">–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w:t>
      </w:r>
      <w:r>
        <w:rPr>
          <w:rStyle w:val="textdefault"/>
          <w:rFonts w:ascii="Arial" w:eastAsiaTheme="majorEastAsia" w:hAnsi="Arial" w:cs="Arial"/>
          <w:color w:val="000000"/>
        </w:rPr>
        <w:lastRenderedPageBreak/>
        <w:t xml:space="preserve">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 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Pr>
          <w:rStyle w:val="textdefault"/>
          <w:rFonts w:ascii="Arial" w:eastAsiaTheme="majorEastAsia" w:hAnsi="Arial" w:cs="Arial"/>
          <w:color w:val="000000"/>
        </w:rPr>
        <w:t>уделение</w:t>
      </w:r>
      <w:proofErr w:type="spellEnd"/>
      <w:r>
        <w:rPr>
          <w:rStyle w:val="textdefault"/>
          <w:rFonts w:ascii="Arial" w:eastAsiaTheme="majorEastAsia" w:hAnsi="Arial" w:cs="Arial"/>
          <w:color w:val="000000"/>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Pr>
          <w:rStyle w:val="textdefault"/>
          <w:rFonts w:ascii="Arial" w:eastAsiaTheme="majorEastAsia" w:hAnsi="Arial" w:cs="Arial"/>
          <w:color w:val="000000"/>
        </w:rPr>
        <w:t>параноидальные</w:t>
      </w:r>
      <w:proofErr w:type="spellEnd"/>
      <w:r>
        <w:rPr>
          <w:rStyle w:val="textdefault"/>
          <w:rFonts w:ascii="Arial" w:eastAsiaTheme="majorEastAsia" w:hAnsi="Arial" w:cs="Arial"/>
          <w:color w:val="000000"/>
        </w:rPr>
        <w:t xml:space="preserve"> явления; усиление аппетита («прожорливость»); общая эйфория и благодушие; учащенный пульс; сухость ротовой полости и губ.</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причиняемый здоровью</w:t>
      </w:r>
      <w:r>
        <w:rPr>
          <w:rStyle w:val="textsmall"/>
          <w:rFonts w:ascii="Arial" w:hAnsi="Arial" w:cs="Arial"/>
          <w:color w:val="000000"/>
        </w:rPr>
        <w:t> </w:t>
      </w:r>
      <w:r>
        <w:rPr>
          <w:rStyle w:val="textdefault"/>
          <w:rFonts w:ascii="Arial" w:eastAsiaTheme="majorEastAsia" w:hAnsi="Arial" w:cs="Arial"/>
          <w:color w:val="000000"/>
        </w:rPr>
        <w:t>- употребление наркотиков этой группы приводит к снижению познавательных способностей человека.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лёгкие, серьёзно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потребность в коммуникации.</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 xml:space="preserve">В результате ранее весёлый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психической </w:t>
      </w:r>
      <w:proofErr w:type="spellStart"/>
      <w:r>
        <w:rPr>
          <w:rStyle w:val="textdefault"/>
          <w:rFonts w:ascii="Arial" w:eastAsiaTheme="majorEastAsia" w:hAnsi="Arial" w:cs="Arial"/>
          <w:color w:val="000000"/>
        </w:rPr>
        <w:t>полуразрушенности</w:t>
      </w:r>
      <w:proofErr w:type="spellEnd"/>
      <w:r>
        <w:rPr>
          <w:rStyle w:val="textdefault"/>
          <w:rFonts w:ascii="Arial" w:eastAsiaTheme="majorEastAsia" w:hAnsi="Arial" w:cs="Arial"/>
          <w:color w:val="000000"/>
        </w:rPr>
        <w:t xml:space="preserve"> сохраняется навсегда.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Потребление наркотиков из конопли провоцирует потребление других наркотиков.</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ПСИХОСТИМУЛЯТОРЫ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Кокаин</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Метамфетамин</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Амфетамин</w:t>
      </w:r>
      <w:proofErr w:type="spellEnd"/>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default"/>
          <w:rFonts w:ascii="Arial" w:eastAsiaTheme="majorEastAsia" w:hAnsi="Arial" w:cs="Arial"/>
          <w:color w:val="000000"/>
        </w:rPr>
        <w:t xml:space="preserve">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w:t>
      </w:r>
      <w:r>
        <w:rPr>
          <w:rStyle w:val="textdefault"/>
          <w:rFonts w:ascii="Arial" w:eastAsiaTheme="majorEastAsia" w:hAnsi="Arial" w:cs="Arial"/>
          <w:color w:val="000000"/>
        </w:rPr>
        <w:lastRenderedPageBreak/>
        <w:t>настроение; переоценка своих возможностей; отсутствие чувства голода; повышенная сексуальная активность; сильное желание говорить; учащенный пульс.</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причиняемый здоровью</w:t>
      </w:r>
      <w:r>
        <w:rPr>
          <w:rStyle w:val="textdefault"/>
          <w:rFonts w:ascii="Arial" w:eastAsiaTheme="majorEastAsia" w:hAnsi="Arial" w:cs="Arial"/>
          <w:color w:val="000000"/>
        </w:rPr>
        <w:t xml:space="preserve"> – употребление </w:t>
      </w:r>
      <w:proofErr w:type="spellStart"/>
      <w:r>
        <w:rPr>
          <w:rStyle w:val="textdefault"/>
          <w:rFonts w:ascii="Arial" w:eastAsiaTheme="majorEastAsia" w:hAnsi="Arial" w:cs="Arial"/>
          <w:color w:val="000000"/>
        </w:rPr>
        <w:t>психостимуляторов</w:t>
      </w:r>
      <w:proofErr w:type="spellEnd"/>
      <w:r>
        <w:rPr>
          <w:rStyle w:val="textdefault"/>
          <w:rFonts w:ascii="Arial" w:eastAsiaTheme="majorEastAsia" w:hAnsi="Arial" w:cs="Arial"/>
          <w:color w:val="000000"/>
        </w:rPr>
        <w:t xml:space="preserve"> вызывает осложнения со стороны сердца (аритмии и внезапные остановки сердца). Вследствие употребления, развиваются тяжелейшие депрессии, которые достигают степени психоза. Психозы, осложняется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пытаются убежать (иногда и в окно), защищаться (ножом и т.д.). Употребление </w:t>
      </w:r>
      <w:proofErr w:type="spellStart"/>
      <w:r>
        <w:rPr>
          <w:rStyle w:val="textdefault"/>
          <w:rFonts w:ascii="Arial" w:eastAsiaTheme="majorEastAsia" w:hAnsi="Arial" w:cs="Arial"/>
          <w:color w:val="000000"/>
        </w:rPr>
        <w:t>эфедрона</w:t>
      </w:r>
      <w:proofErr w:type="spellEnd"/>
      <w:r>
        <w:rPr>
          <w:rStyle w:val="textdefault"/>
          <w:rFonts w:ascii="Arial" w:eastAsiaTheme="majorEastAsia" w:hAnsi="Arial" w:cs="Arial"/>
          <w:color w:val="000000"/>
        </w:rPr>
        <w:t xml:space="preserve"> приводит к параличу нижних конечностей и развитию слабоумия, причём ни паралич, ни слабоумие нельзя вылечить.</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СЕДАТИВНО-СНОТВОРНЫЕ СРЕДСТВА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Барбитураты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Бензодиазепин</w:t>
      </w:r>
      <w:proofErr w:type="spellEnd"/>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default"/>
          <w:rFonts w:ascii="Arial" w:eastAsiaTheme="majorEastAsia" w:hAnsi="Arial" w:cs="Arial"/>
          <w:color w:val="000000"/>
        </w:rPr>
        <w:t>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причиняемый здоровью</w:t>
      </w:r>
      <w:r>
        <w:rPr>
          <w:rStyle w:val="textdefault"/>
          <w:rFonts w:ascii="Arial" w:eastAsiaTheme="majorEastAsia" w:hAnsi="Arial" w:cs="Arial"/>
          <w:color w:val="000000"/>
        </w:rPr>
        <w:t xml:space="preserve"> – 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w:t>
      </w:r>
      <w:proofErr w:type="spellStart"/>
      <w:r>
        <w:rPr>
          <w:rStyle w:val="textdefault"/>
          <w:rFonts w:ascii="Arial" w:eastAsiaTheme="majorEastAsia" w:hAnsi="Arial" w:cs="Arial"/>
          <w:color w:val="000000"/>
        </w:rPr>
        <w:t>барбитуроманов</w:t>
      </w:r>
      <w:proofErr w:type="spellEnd"/>
      <w:r>
        <w:rPr>
          <w:rStyle w:val="textdefault"/>
          <w:rFonts w:ascii="Arial" w:eastAsiaTheme="majorEastAsia" w:hAnsi="Arial" w:cs="Arial"/>
          <w:color w:val="000000"/>
        </w:rPr>
        <w:t xml:space="preserve"> и дистрофия (истощение) сердечной мышцы, а также печени. Обычно больные барбитуровой наркоманией погибают из-за </w:t>
      </w:r>
      <w:proofErr w:type="spellStart"/>
      <w:r>
        <w:rPr>
          <w:rStyle w:val="textdefault"/>
          <w:rFonts w:ascii="Arial" w:eastAsiaTheme="majorEastAsia" w:hAnsi="Arial" w:cs="Arial"/>
          <w:color w:val="000000"/>
        </w:rPr>
        <w:t>энцелопатии</w:t>
      </w:r>
      <w:proofErr w:type="spellEnd"/>
      <w:r>
        <w:rPr>
          <w:rStyle w:val="textdefault"/>
          <w:rFonts w:ascii="Arial" w:eastAsiaTheme="majorEastAsia" w:hAnsi="Arial" w:cs="Arial"/>
          <w:color w:val="000000"/>
        </w:rPr>
        <w:t xml:space="preserve"> и связанных с ней осложнений (судорожных припадков и несчастных случаев во время психозов).</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lastRenderedPageBreak/>
        <w:t>ГАЛЛЮЦИНОГЕНЫ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Фенциклидин</w:t>
      </w:r>
      <w:proofErr w:type="spellEnd"/>
      <w:r>
        <w:rPr>
          <w:rStyle w:val="rvts78442"/>
          <w:rFonts w:ascii="Arial" w:hAnsi="Arial" w:cs="Arial"/>
          <w:b/>
          <w:bCs/>
          <w:color w:val="000000"/>
        </w:rPr>
        <w:t xml:space="preserve"> – РСР («</w:t>
      </w:r>
      <w:proofErr w:type="gramStart"/>
      <w:r>
        <w:rPr>
          <w:rStyle w:val="rvts78442"/>
          <w:rFonts w:ascii="Arial" w:hAnsi="Arial" w:cs="Arial"/>
          <w:b/>
          <w:bCs/>
          <w:color w:val="000000"/>
        </w:rPr>
        <w:t>пи-си</w:t>
      </w:r>
      <w:proofErr w:type="gramEnd"/>
      <w:r>
        <w:rPr>
          <w:rStyle w:val="rvts78442"/>
          <w:rFonts w:ascii="Arial" w:hAnsi="Arial" w:cs="Arial"/>
          <w:b/>
          <w:bCs/>
          <w:color w:val="000000"/>
        </w:rPr>
        <w:t>-пи», «ангельская пыль»)</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a3"/>
          <w:rFonts w:ascii="Arial" w:eastAsiaTheme="majorEastAsia" w:hAnsi="Arial" w:cs="Arial"/>
          <w:color w:val="000000"/>
        </w:rPr>
        <w:t>Вред, причиняемый здоровью</w:t>
      </w:r>
      <w:r>
        <w:rPr>
          <w:rStyle w:val="rvts78442"/>
          <w:rFonts w:ascii="Arial" w:hAnsi="Arial" w:cs="Arial"/>
          <w:color w:val="000000"/>
        </w:rPr>
        <w:t> </w:t>
      </w:r>
      <w:r>
        <w:rPr>
          <w:rStyle w:val="textdefault"/>
          <w:rFonts w:ascii="Arial" w:eastAsiaTheme="majorEastAsia" w:hAnsi="Arial" w:cs="Arial"/>
          <w:color w:val="000000"/>
        </w:rPr>
        <w:t xml:space="preserve">– все без исключения – </w:t>
      </w:r>
      <w:proofErr w:type="spellStart"/>
      <w:r>
        <w:rPr>
          <w:rStyle w:val="textdefault"/>
          <w:rFonts w:ascii="Arial" w:eastAsiaTheme="majorEastAsia" w:hAnsi="Arial" w:cs="Arial"/>
          <w:color w:val="000000"/>
        </w:rPr>
        <w:t>галлюциногеные</w:t>
      </w:r>
      <w:proofErr w:type="spellEnd"/>
      <w:r>
        <w:rPr>
          <w:rStyle w:val="textdefault"/>
          <w:rFonts w:ascii="Arial" w:eastAsiaTheme="majorEastAsia" w:hAnsi="Arial" w:cs="Arial"/>
          <w:color w:val="000000"/>
        </w:rPr>
        <w:t xml:space="preserve">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жизнерадостность и способность совершать целенаправленные действия – точно так же, как больной, длительно страдающий шизофренией.</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 xml:space="preserve">ЛСД – является боевым отравляющим веществом и рассчитан на поражение живой силы противника во время войны, а также для подавления воли попавших в плен и т. </w:t>
      </w:r>
      <w:proofErr w:type="gramStart"/>
      <w:r>
        <w:rPr>
          <w:rStyle w:val="textdefault"/>
          <w:rFonts w:ascii="Arial" w:eastAsiaTheme="majorEastAsia" w:hAnsi="Arial" w:cs="Arial"/>
          <w:color w:val="000000"/>
        </w:rPr>
        <w:t>д..</w:t>
      </w:r>
      <w:proofErr w:type="gramEnd"/>
    </w:p>
    <w:p w:rsidR="000E60A3" w:rsidRDefault="000E60A3"/>
    <w:p w:rsidR="000E60A3" w:rsidRDefault="000E60A3"/>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Советы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когда скандал уже разгорелся, сумейте остановиться, заставьте себя замолчать — даже если Вы тысячу раз правы;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Pr>
          <w:rStyle w:val="a3"/>
          <w:rFonts w:ascii="Arial" w:hAnsi="Arial" w:cs="Arial"/>
          <w:color w:val="000000"/>
        </w:rPr>
        <w:t>его крика о помощи не услышите</w:t>
      </w:r>
      <w:r>
        <w:rPr>
          <w:rStyle w:val="rvts78012"/>
          <w:rFonts w:ascii="Arial" w:hAnsi="Arial" w:cs="Arial"/>
          <w:color w:val="000000"/>
        </w:rPr>
        <w:t>.</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w:t>
      </w:r>
      <w:proofErr w:type="gramStart"/>
      <w:r>
        <w:rPr>
          <w:rStyle w:val="textdefault"/>
          <w:rFonts w:ascii="Arial" w:hAnsi="Arial" w:cs="Arial"/>
          <w:color w:val="000000"/>
        </w:rPr>
        <w:t>забудьте!...</w:t>
      </w:r>
      <w:proofErr w:type="gramEnd"/>
      <w:r>
        <w:rPr>
          <w:rStyle w:val="textdefault"/>
          <w:rFonts w:ascii="Arial" w:hAnsi="Arial" w:cs="Arial"/>
          <w:color w:val="000000"/>
        </w:rPr>
        <w:t xml:space="preserve"> И на ночь — не отпускайте во тьму без живого знака живой любви...</w:t>
      </w:r>
    </w:p>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Pr="0089322F" w:rsidRDefault="0089322F" w:rsidP="0089322F">
      <w:pPr>
        <w:shd w:val="clear" w:color="auto" w:fill="FFFFFF"/>
        <w:spacing w:after="0" w:line="240" w:lineRule="auto"/>
        <w:outlineLvl w:val="0"/>
        <w:rPr>
          <w:rFonts w:ascii="Arial" w:eastAsia="Times New Roman" w:hAnsi="Arial" w:cs="Arial"/>
          <w:color w:val="000000"/>
          <w:kern w:val="36"/>
          <w:sz w:val="48"/>
          <w:szCs w:val="48"/>
          <w:lang w:eastAsia="ru-RU"/>
        </w:rPr>
      </w:pPr>
      <w:r w:rsidRPr="0089322F">
        <w:rPr>
          <w:rFonts w:ascii="Arial" w:eastAsia="Times New Roman" w:hAnsi="Arial" w:cs="Arial"/>
          <w:color w:val="000000"/>
          <w:kern w:val="36"/>
          <w:sz w:val="48"/>
          <w:szCs w:val="48"/>
          <w:lang w:eastAsia="ru-RU"/>
        </w:rPr>
        <w:lastRenderedPageBreak/>
        <w:t>Что делать, если это произошло — ваш ребенок употребляет наркотики?</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b/>
          <w:bCs/>
          <w:color w:val="000000"/>
          <w:sz w:val="24"/>
          <w:szCs w:val="24"/>
          <w:lang w:eastAsia="ru-RU"/>
        </w:rPr>
        <w:t>Соберите максимум информации.</w:t>
      </w:r>
      <w:r w:rsidRPr="0089322F">
        <w:rPr>
          <w:rFonts w:ascii="Arial" w:eastAsia="Times New Roman" w:hAnsi="Arial" w:cs="Arial"/>
          <w:color w:val="000000"/>
          <w:sz w:val="24"/>
          <w:szCs w:val="24"/>
          <w:lang w:eastAsia="ru-RU"/>
        </w:rPr>
        <w:t> Вот три направления, по которым вам нужно выяснить всё как можно точнее, полнее:</w:t>
      </w:r>
    </w:p>
    <w:p w:rsidR="0089322F" w:rsidRPr="0089322F" w:rsidRDefault="0089322F" w:rsidP="0089322F">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всё о приеме наркотиков вашим ребёнком: что принимал, сколько, как часто, с какими последствиями, степень тяги, осознание или неосознание опасности;</w:t>
      </w:r>
    </w:p>
    <w:p w:rsidR="0089322F" w:rsidRPr="0089322F" w:rsidRDefault="0089322F" w:rsidP="0089322F">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всё о том обществе или компании, где ребенок оказался втянутым в наркотики;</w:t>
      </w:r>
    </w:p>
    <w:p w:rsidR="0089322F" w:rsidRPr="0089322F" w:rsidRDefault="0089322F" w:rsidP="0089322F">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всё о том, где можно получить совет, консультацию, помощь, поддержку.</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b/>
          <w:bCs/>
          <w:color w:val="000000"/>
          <w:sz w:val="24"/>
          <w:szCs w:val="24"/>
          <w:lang w:eastAsia="ru-RU"/>
        </w:rPr>
        <w:t>Ни в каком случае не ругайте, не угрожайте, не бейте.</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b/>
          <w:bCs/>
          <w:color w:val="000000"/>
          <w:sz w:val="24"/>
          <w:szCs w:val="24"/>
          <w:lang w:eastAsia="ru-RU"/>
        </w:rPr>
        <w:t>Не допускайте самолечения.</w:t>
      </w:r>
      <w:r w:rsidRPr="0089322F">
        <w:rPr>
          <w:rFonts w:ascii="Arial" w:eastAsia="Times New Roman" w:hAnsi="Arial" w:cs="Arial"/>
          <w:color w:val="000000"/>
          <w:sz w:val="24"/>
          <w:szCs w:val="24"/>
          <w:lang w:eastAsia="ru-RU"/>
        </w:rPr>
        <w:t>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Pr>
          <w:rStyle w:val="rvts78012"/>
          <w:rFonts w:ascii="Arial" w:hAnsi="Arial" w:cs="Arial"/>
          <w:b/>
          <w:bCs/>
          <w:color w:val="000000"/>
        </w:rPr>
        <w:t>Добсона</w:t>
      </w:r>
      <w:proofErr w:type="spellEnd"/>
      <w:r>
        <w:rPr>
          <w:rStyle w:val="rvts78012"/>
          <w:rFonts w:ascii="Arial" w:hAnsi="Arial" w:cs="Arial"/>
          <w:b/>
          <w:bCs/>
          <w:color w:val="000000"/>
        </w:rPr>
        <w:t xml:space="preserve"> «Родителям и молодоженам: доктор </w:t>
      </w:r>
      <w:proofErr w:type="spellStart"/>
      <w:r>
        <w:rPr>
          <w:rStyle w:val="rvts78012"/>
          <w:rFonts w:ascii="Arial" w:hAnsi="Arial" w:cs="Arial"/>
          <w:b/>
          <w:bCs/>
          <w:color w:val="000000"/>
        </w:rPr>
        <w:t>Добсон</w:t>
      </w:r>
      <w:proofErr w:type="spellEnd"/>
      <w:r>
        <w:rPr>
          <w:rStyle w:val="rvts78012"/>
          <w:rFonts w:ascii="Arial" w:hAnsi="Arial" w:cs="Arial"/>
          <w:b/>
          <w:bCs/>
          <w:color w:val="000000"/>
        </w:rPr>
        <w:t xml:space="preserve"> отвечает на ваши вопросы» © Центр общечеловеческих ценностей)</w:t>
      </w:r>
      <w:r>
        <w:rPr>
          <w:rStyle w:val="textsmall"/>
          <w:rFonts w:ascii="Arial" w:hAnsi="Arial" w:cs="Arial"/>
          <w:b/>
          <w:bCs/>
          <w:color w:val="000000"/>
        </w:rPr>
        <w:t> </w:t>
      </w:r>
      <w:r>
        <w:rPr>
          <w:rStyle w:val="rvts78012"/>
          <w:rFonts w:ascii="Arial" w:hAnsi="Arial" w:cs="Arial"/>
          <w:b/>
          <w:bCs/>
          <w:color w:val="000000"/>
        </w:rPr>
        <w:t>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Какие симптомы могут указывать родителям на то, что их ребенок употребляет наркотики?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w:t>
      </w:r>
      <w:r>
        <w:rPr>
          <w:rStyle w:val="textdefault"/>
          <w:rFonts w:ascii="Arial" w:hAnsi="Arial" w:cs="Arial"/>
          <w:color w:val="000000"/>
        </w:rPr>
        <w:lastRenderedPageBreak/>
        <w:t xml:space="preserve">сильно </w:t>
      </w:r>
      <w:proofErr w:type="gramStart"/>
      <w:r>
        <w:rPr>
          <w:rStyle w:val="textdefault"/>
          <w:rFonts w:ascii="Arial" w:hAnsi="Arial" w:cs="Arial"/>
          <w:color w:val="000000"/>
        </w:rPr>
        <w:t>расширены</w:t>
      </w:r>
      <w:proofErr w:type="gramEnd"/>
      <w:r>
        <w:rPr>
          <w:rStyle w:val="textdefault"/>
          <w:rFonts w:ascii="Arial" w:hAnsi="Arial" w:cs="Arial"/>
          <w:color w:val="000000"/>
        </w:rPr>
        <w:t xml:space="preserve">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Можно ли, улучшив систему просвещения, подробно объясняющую вред наркотиков, предотвратить их употребление в среде подростков?</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w:t>
      </w:r>
      <w:r>
        <w:rPr>
          <w:rStyle w:val="textdefault"/>
          <w:rFonts w:ascii="Arial" w:hAnsi="Arial" w:cs="Arial"/>
          <w:color w:val="000000"/>
        </w:rPr>
        <w:lastRenderedPageBreak/>
        <w:t>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На этот вопрос вам ответит доктор </w:t>
      </w:r>
      <w:proofErr w:type="spellStart"/>
      <w:r>
        <w:rPr>
          <w:rStyle w:val="textdefault"/>
          <w:rFonts w:ascii="Arial" w:hAnsi="Arial" w:cs="Arial"/>
          <w:color w:val="000000"/>
        </w:rPr>
        <w:t>Хзролд</w:t>
      </w:r>
      <w:proofErr w:type="spellEnd"/>
      <w:r>
        <w:rPr>
          <w:rStyle w:val="textdefault"/>
          <w:rFonts w:ascii="Arial" w:hAnsi="Arial" w:cs="Arial"/>
          <w:color w:val="000000"/>
        </w:rPr>
        <w:t xml:space="preserve"> Вот - старший психиатр и психоаналитик в Фонде </w:t>
      </w:r>
      <w:proofErr w:type="spellStart"/>
      <w:r>
        <w:rPr>
          <w:rStyle w:val="textdefault"/>
          <w:rFonts w:ascii="Arial" w:hAnsi="Arial" w:cs="Arial"/>
          <w:color w:val="000000"/>
        </w:rPr>
        <w:t>Меннингера</w:t>
      </w:r>
      <w:proofErr w:type="spellEnd"/>
      <w:r>
        <w:rPr>
          <w:rStyle w:val="textdefault"/>
          <w:rFonts w:ascii="Arial" w:hAnsi="Arial" w:cs="Arial"/>
          <w:color w:val="000000"/>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w:t>
      </w:r>
      <w:r>
        <w:rPr>
          <w:rStyle w:val="textdefault"/>
          <w:rFonts w:ascii="Arial" w:hAnsi="Arial" w:cs="Arial"/>
          <w:color w:val="000000"/>
        </w:rPr>
        <w:lastRenderedPageBreak/>
        <w:t>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Как распознать симптомы употребления марихуаны у моего шестнадцатилетнего сына?</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назвать себя, когда звонят по телефону, или вешают трубку, </w:t>
      </w:r>
      <w:r>
        <w:rPr>
          <w:rStyle w:val="textdefault"/>
          <w:rFonts w:ascii="Arial" w:hAnsi="Arial" w:cs="Arial"/>
          <w:color w:val="000000"/>
        </w:rPr>
        <w:lastRenderedPageBreak/>
        <w:t>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Самые распространенные мифы наркоманов</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 xml:space="preserve">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 (по материалам работы Соколова С.В. «Наркотики — Ваш выбор?» (Медицинский колледж </w:t>
      </w:r>
      <w:proofErr w:type="spellStart"/>
      <w:r>
        <w:rPr>
          <w:rStyle w:val="a3"/>
          <w:rFonts w:ascii="Arial" w:hAnsi="Arial" w:cs="Arial"/>
          <w:color w:val="000000"/>
        </w:rPr>
        <w:t>МИИТа</w:t>
      </w:r>
      <w:proofErr w:type="spellEnd"/>
      <w:r>
        <w:rPr>
          <w:rStyle w:val="a3"/>
          <w:rFonts w:ascii="Arial" w:hAnsi="Arial" w:cs="Arial"/>
          <w:color w:val="000000"/>
        </w:rPr>
        <w:t>)</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первый: наркоманы избраны самой судьбой. Только им открыт неведомый мир истины.</w:t>
      </w:r>
      <w:r>
        <w:rPr>
          <w:rStyle w:val="textsmall"/>
          <w:rFonts w:ascii="Arial" w:eastAsiaTheme="majorEastAsia" w:hAnsi="Arial" w:cs="Arial"/>
          <w:color w:val="000000"/>
        </w:rPr>
        <w:t> </w:t>
      </w:r>
      <w:r>
        <w:rPr>
          <w:rStyle w:val="textdefault"/>
          <w:rFonts w:ascii="Arial" w:hAnsi="Arial" w:cs="Arial"/>
          <w:color w:val="000000"/>
        </w:rPr>
        <w:t xml:space="preserve">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w:t>
      </w:r>
      <w:r>
        <w:rPr>
          <w:rStyle w:val="textdefault"/>
          <w:rFonts w:ascii="Arial" w:hAnsi="Arial" w:cs="Arial"/>
          <w:color w:val="000000"/>
        </w:rPr>
        <w:lastRenderedPageBreak/>
        <w:t xml:space="preserve">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w:t>
      </w:r>
      <w:proofErr w:type="gramStart"/>
      <w:r>
        <w:rPr>
          <w:rStyle w:val="textdefault"/>
          <w:rFonts w:ascii="Arial" w:hAnsi="Arial" w:cs="Arial"/>
          <w:color w:val="000000"/>
        </w:rPr>
        <w:t>знали</w:t>
      </w:r>
      <w:proofErr w:type="gramEnd"/>
      <w:r>
        <w:rPr>
          <w:rStyle w:val="textdefault"/>
          <w:rFonts w:ascii="Arial" w:hAnsi="Arial" w:cs="Arial"/>
          <w:color w:val="000000"/>
        </w:rPr>
        <w:t xml:space="preserve"> что это ложка. Но, тем не менее, суть этого предмета не изменилась бы, если бы вам сказали, что это вилка. Таким образом, реальность есть вещь не </w:t>
      </w:r>
      <w:proofErr w:type="gramStart"/>
      <w:r>
        <w:rPr>
          <w:rStyle w:val="textdefault"/>
          <w:rFonts w:ascii="Arial" w:hAnsi="Arial" w:cs="Arial"/>
          <w:color w:val="000000"/>
        </w:rPr>
        <w:t>поддельная</w:t>
      </w:r>
      <w:proofErr w:type="gramEnd"/>
      <w:r>
        <w:rPr>
          <w:rStyle w:val="textdefault"/>
          <w:rFonts w:ascii="Arial" w:hAnsi="Arial" w:cs="Arial"/>
          <w:color w:val="000000"/>
        </w:rPr>
        <w:t xml:space="preserve">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второй: Наркотики помогают общению: сближают людей.</w:t>
      </w:r>
      <w:r>
        <w:rPr>
          <w:rStyle w:val="textdefault"/>
          <w:rFonts w:ascii="Arial" w:hAnsi="Arial" w:cs="Arial"/>
          <w:color w:val="000000"/>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w:t>
      </w:r>
      <w:r>
        <w:rPr>
          <w:rStyle w:val="textdefault"/>
          <w:rFonts w:ascii="Arial" w:hAnsi="Arial" w:cs="Arial"/>
          <w:color w:val="000000"/>
        </w:rPr>
        <w:lastRenderedPageBreak/>
        <w:t>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w:t>
      </w:r>
      <w:proofErr w:type="spellStart"/>
      <w:r>
        <w:rPr>
          <w:rStyle w:val="textdefault"/>
          <w:rFonts w:ascii="Arial" w:hAnsi="Arial" w:cs="Arial"/>
          <w:color w:val="000000"/>
        </w:rPr>
        <w:t>замуту</w:t>
      </w:r>
      <w:proofErr w:type="spellEnd"/>
      <w:r>
        <w:rPr>
          <w:rStyle w:val="textdefault"/>
          <w:rFonts w:ascii="Arial" w:hAnsi="Arial" w:cs="Arial"/>
          <w:color w:val="000000"/>
        </w:rPr>
        <w:t xml:space="preserve">»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w:t>
      </w:r>
      <w:proofErr w:type="gramStart"/>
      <w:r>
        <w:rPr>
          <w:rStyle w:val="textdefault"/>
          <w:rFonts w:ascii="Arial" w:hAnsi="Arial" w:cs="Arial"/>
          <w:color w:val="000000"/>
        </w:rPr>
        <w:t>что</w:t>
      </w:r>
      <w:proofErr w:type="gramEnd"/>
      <w:r>
        <w:rPr>
          <w:rStyle w:val="textdefault"/>
          <w:rFonts w:ascii="Arial" w:hAnsi="Arial" w:cs="Arial"/>
          <w:color w:val="000000"/>
        </w:rPr>
        <w:t xml:space="preserve">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w:t>
      </w:r>
      <w:proofErr w:type="spellStart"/>
      <w:r>
        <w:rPr>
          <w:rStyle w:val="textdefault"/>
          <w:rFonts w:ascii="Arial" w:hAnsi="Arial" w:cs="Arial"/>
          <w:color w:val="000000"/>
        </w:rPr>
        <w:t>кумарит</w:t>
      </w:r>
      <w:proofErr w:type="spellEnd"/>
      <w:r>
        <w:rPr>
          <w:rStyle w:val="textdefault"/>
          <w:rFonts w:ascii="Arial" w:hAnsi="Arial" w:cs="Arial"/>
          <w:color w:val="000000"/>
        </w:rPr>
        <w:t>»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третий: Наркотики помогают позитивному настроению.</w:t>
      </w:r>
      <w:r>
        <w:rPr>
          <w:rStyle w:val="textdefault"/>
          <w:rFonts w:ascii="Arial" w:hAnsi="Arial" w:cs="Arial"/>
          <w:color w:val="000000"/>
        </w:rPr>
        <w:t xml:space="preserve">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w:t>
      </w:r>
      <w:r>
        <w:rPr>
          <w:rStyle w:val="textdefault"/>
          <w:rFonts w:ascii="Arial" w:hAnsi="Arial" w:cs="Arial"/>
          <w:color w:val="000000"/>
        </w:rPr>
        <w:lastRenderedPageBreak/>
        <w:t>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w:t>
      </w:r>
      <w:r>
        <w:rPr>
          <w:rStyle w:val="textsmall"/>
          <w:rFonts w:ascii="Arial" w:eastAsiaTheme="majorEastAsia" w:hAnsi="Arial" w:cs="Arial"/>
          <w:color w:val="000000"/>
        </w:rPr>
        <w:t> </w:t>
      </w:r>
      <w:r>
        <w:rPr>
          <w:rStyle w:val="rvts78442"/>
          <w:rFonts w:ascii="Arial" w:hAnsi="Arial" w:cs="Arial"/>
          <w:b/>
          <w:bCs/>
          <w:color w:val="000000"/>
        </w:rPr>
        <w:t>рабства</w:t>
      </w:r>
      <w:r>
        <w:rPr>
          <w:rStyle w:val="textsmall"/>
          <w:rFonts w:ascii="Arial" w:eastAsiaTheme="majorEastAsia" w:hAnsi="Arial" w:cs="Arial"/>
          <w:color w:val="000000"/>
        </w:rPr>
        <w:t>?!</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Миф четвертый: Марихуана – это легкий наркотик.</w:t>
      </w:r>
      <w:r>
        <w:rPr>
          <w:rStyle w:val="rvts78442"/>
          <w:rFonts w:ascii="Arial" w:hAnsi="Arial" w:cs="Arial"/>
          <w:color w:val="000000"/>
        </w:rPr>
        <w:t> </w:t>
      </w:r>
      <w:r>
        <w:rPr>
          <w:rStyle w:val="textdefault"/>
          <w:rFonts w:ascii="Arial" w:hAnsi="Arial" w:cs="Arial"/>
          <w:color w:val="000000"/>
        </w:rPr>
        <w:t xml:space="preserve">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w:t>
      </w:r>
      <w:proofErr w:type="spellStart"/>
      <w:r>
        <w:rPr>
          <w:rStyle w:val="textdefault"/>
          <w:rFonts w:ascii="Arial" w:hAnsi="Arial" w:cs="Arial"/>
          <w:color w:val="000000"/>
        </w:rPr>
        <w:t>марихуановых</w:t>
      </w:r>
      <w:proofErr w:type="spellEnd"/>
      <w:r>
        <w:rPr>
          <w:rStyle w:val="textdefault"/>
          <w:rFonts w:ascii="Arial" w:hAnsi="Arial" w:cs="Arial"/>
          <w:color w:val="000000"/>
        </w:rPr>
        <w:t xml:space="preserve">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w:t>
      </w:r>
      <w:r>
        <w:rPr>
          <w:rStyle w:val="textdefault"/>
          <w:rFonts w:ascii="Arial" w:hAnsi="Arial" w:cs="Arial"/>
          <w:color w:val="000000"/>
        </w:rPr>
        <w:lastRenderedPageBreak/>
        <w:t>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пятый: Водка без пива деньги на ветер – то же и с наркотиками.</w:t>
      </w:r>
      <w:r>
        <w:rPr>
          <w:rStyle w:val="textsmall"/>
          <w:rFonts w:ascii="Arial" w:eastAsiaTheme="majorEastAsia" w:hAnsi="Arial" w:cs="Arial"/>
          <w:color w:val="000000"/>
        </w:rPr>
        <w:t> </w:t>
      </w:r>
      <w:r>
        <w:rPr>
          <w:rStyle w:val="textdefault"/>
          <w:rFonts w:ascii="Arial" w:hAnsi="Arial" w:cs="Arial"/>
          <w:color w:val="000000"/>
        </w:rPr>
        <w:t xml:space="preserve">«Водка без пива: деньги на ветер» – довольно универсальный принцип, который приводит к таким извращенным видам наркомании как </w:t>
      </w:r>
      <w:proofErr w:type="spellStart"/>
      <w:r>
        <w:rPr>
          <w:rStyle w:val="textdefault"/>
          <w:rFonts w:ascii="Arial" w:hAnsi="Arial" w:cs="Arial"/>
          <w:color w:val="000000"/>
        </w:rPr>
        <w:t>полинаркомания</w:t>
      </w:r>
      <w:proofErr w:type="spellEnd"/>
      <w:r>
        <w:rPr>
          <w:rStyle w:val="textdefault"/>
          <w:rFonts w:ascii="Arial" w:hAnsi="Arial" w:cs="Arial"/>
          <w:color w:val="000000"/>
        </w:rPr>
        <w:t xml:space="preserve"> и смесь наркомании с алкоголизмом. Из этого мифа родилось понятие «догнаться», то есть усилить действие базового </w:t>
      </w:r>
      <w:proofErr w:type="spellStart"/>
      <w:r>
        <w:rPr>
          <w:rStyle w:val="textdefault"/>
          <w:rFonts w:ascii="Arial" w:hAnsi="Arial" w:cs="Arial"/>
          <w:color w:val="000000"/>
        </w:rPr>
        <w:t>психоактивного</w:t>
      </w:r>
      <w:proofErr w:type="spellEnd"/>
      <w:r>
        <w:rPr>
          <w:rStyle w:val="textdefault"/>
          <w:rFonts w:ascii="Arial" w:hAnsi="Arial" w:cs="Arial"/>
          <w:color w:val="000000"/>
        </w:rPr>
        <w:t xml:space="preserve">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w:t>
      </w:r>
      <w:proofErr w:type="spellStart"/>
      <w:r>
        <w:rPr>
          <w:rStyle w:val="textdefault"/>
          <w:rFonts w:ascii="Arial" w:hAnsi="Arial" w:cs="Arial"/>
          <w:color w:val="000000"/>
        </w:rPr>
        <w:t>фенозепам</w:t>
      </w:r>
      <w:proofErr w:type="spellEnd"/>
      <w:r>
        <w:rPr>
          <w:rStyle w:val="textdefault"/>
          <w:rFonts w:ascii="Arial" w:hAnsi="Arial" w:cs="Arial"/>
          <w:color w:val="000000"/>
        </w:rPr>
        <w:t xml:space="preserve"> с </w:t>
      </w:r>
      <w:proofErr w:type="spellStart"/>
      <w:r>
        <w:rPr>
          <w:rStyle w:val="textdefault"/>
          <w:rFonts w:ascii="Arial" w:hAnsi="Arial" w:cs="Arial"/>
          <w:color w:val="000000"/>
        </w:rPr>
        <w:t>трамалом</w:t>
      </w:r>
      <w:proofErr w:type="spellEnd"/>
      <w:r>
        <w:rPr>
          <w:rStyle w:val="textdefault"/>
          <w:rFonts w:ascii="Arial" w:hAnsi="Arial" w:cs="Arial"/>
          <w:color w:val="000000"/>
        </w:rPr>
        <w:t xml:space="preserve">, пиво или водка с марихуаной, шампанское с </w:t>
      </w:r>
      <w:proofErr w:type="spellStart"/>
      <w:r>
        <w:rPr>
          <w:rStyle w:val="textdefault"/>
          <w:rFonts w:ascii="Arial" w:hAnsi="Arial" w:cs="Arial"/>
          <w:color w:val="000000"/>
        </w:rPr>
        <w:t>амфетамином</w:t>
      </w:r>
      <w:proofErr w:type="spellEnd"/>
      <w:r>
        <w:rPr>
          <w:rStyle w:val="textdefault"/>
          <w:rFonts w:ascii="Arial" w:hAnsi="Arial" w:cs="Arial"/>
          <w:color w:val="000000"/>
        </w:rPr>
        <w:t xml:space="preserve">, гашиш с героином, героин с кокаином и т. п. Такие коктейли </w:t>
      </w:r>
      <w:proofErr w:type="gramStart"/>
      <w:r>
        <w:rPr>
          <w:rStyle w:val="textdefault"/>
          <w:rFonts w:ascii="Arial" w:hAnsi="Arial" w:cs="Arial"/>
          <w:color w:val="000000"/>
        </w:rPr>
        <w:t>сначала действуют всегда безотказно</w:t>
      </w:r>
      <w:proofErr w:type="gramEnd"/>
      <w:r>
        <w:rPr>
          <w:rStyle w:val="textdefault"/>
          <w:rFonts w:ascii="Arial" w:hAnsi="Arial" w:cs="Arial"/>
          <w:color w:val="000000"/>
        </w:rPr>
        <w:t xml:space="preserve">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w:t>
      </w:r>
      <w:proofErr w:type="spellStart"/>
      <w:r>
        <w:rPr>
          <w:rStyle w:val="textdefault"/>
          <w:rFonts w:ascii="Arial" w:hAnsi="Arial" w:cs="Arial"/>
          <w:color w:val="000000"/>
        </w:rPr>
        <w:t>психоактивным</w:t>
      </w:r>
      <w:proofErr w:type="spellEnd"/>
      <w:r>
        <w:rPr>
          <w:rStyle w:val="textdefault"/>
          <w:rFonts w:ascii="Arial" w:hAnsi="Arial" w:cs="Arial"/>
          <w:color w:val="000000"/>
        </w:rPr>
        <w:t xml:space="preserve"> веществом, он </w:t>
      </w:r>
      <w:r>
        <w:rPr>
          <w:rStyle w:val="textdefault"/>
          <w:rFonts w:ascii="Arial" w:hAnsi="Arial" w:cs="Arial"/>
          <w:color w:val="000000"/>
        </w:rPr>
        <w:lastRenderedPageBreak/>
        <w:t xml:space="preserve">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w:t>
      </w:r>
      <w:proofErr w:type="gramStart"/>
      <w:r>
        <w:rPr>
          <w:rStyle w:val="textdefault"/>
          <w:rFonts w:ascii="Arial" w:hAnsi="Arial" w:cs="Arial"/>
          <w:color w:val="000000"/>
        </w:rPr>
        <w:t>с пивом это</w:t>
      </w:r>
      <w:proofErr w:type="gramEnd"/>
      <w:r>
        <w:rPr>
          <w:rStyle w:val="textdefault"/>
          <w:rFonts w:ascii="Arial" w:hAnsi="Arial" w:cs="Arial"/>
          <w:color w:val="000000"/>
        </w:rPr>
        <w:t xml:space="preserve"> деньги на ураган. Но дуновение ветра не может свалить на вас дерево, а урагану это вполне по плечу. </w:t>
      </w:r>
      <w:proofErr w:type="spellStart"/>
      <w:r>
        <w:rPr>
          <w:rStyle w:val="textdefault"/>
          <w:rFonts w:ascii="Arial" w:hAnsi="Arial" w:cs="Arial"/>
          <w:color w:val="000000"/>
        </w:rPr>
        <w:t>Полинаркомания</w:t>
      </w:r>
      <w:proofErr w:type="spellEnd"/>
      <w:r>
        <w:rPr>
          <w:rStyle w:val="textdefault"/>
          <w:rFonts w:ascii="Arial" w:hAnsi="Arial" w:cs="Arial"/>
          <w:color w:val="000000"/>
        </w:rPr>
        <w:t xml:space="preserve">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шестой: Лучше быть наркоманом, нежели алкоголиком.</w:t>
      </w:r>
      <w:r>
        <w:rPr>
          <w:rStyle w:val="textdefault"/>
          <w:rFonts w:ascii="Arial" w:hAnsi="Arial" w:cs="Arial"/>
          <w:color w:val="000000"/>
        </w:rPr>
        <w:t xml:space="preserve">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w:t>
      </w:r>
      <w:r>
        <w:rPr>
          <w:rStyle w:val="textdefault"/>
          <w:rFonts w:ascii="Arial" w:hAnsi="Arial" w:cs="Arial"/>
          <w:color w:val="000000"/>
        </w:rPr>
        <w:lastRenderedPageBreak/>
        <w:t>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Наркомания – что это?</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Наркомания</w:t>
      </w:r>
      <w:r>
        <w:rPr>
          <w:rStyle w:val="textdefault"/>
          <w:rFonts w:ascii="Arial" w:hAnsi="Arial" w:cs="Arial"/>
          <w:color w:val="000000"/>
        </w:rPr>
        <w:t> -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Наркомания</w:t>
      </w:r>
      <w:r>
        <w:rPr>
          <w:rStyle w:val="textdefault"/>
          <w:rFonts w:ascii="Arial" w:hAnsi="Arial" w:cs="Arial"/>
          <w:color w:val="000000"/>
        </w:rPr>
        <w:t xml:space="preserve"> (от греч. </w:t>
      </w:r>
      <w:proofErr w:type="spellStart"/>
      <w:r>
        <w:rPr>
          <w:rStyle w:val="textdefault"/>
          <w:rFonts w:ascii="Arial" w:hAnsi="Arial" w:cs="Arial"/>
          <w:color w:val="000000"/>
        </w:rPr>
        <w:t>narke</w:t>
      </w:r>
      <w:proofErr w:type="spellEnd"/>
      <w:r>
        <w:rPr>
          <w:rStyle w:val="textdefault"/>
          <w:rFonts w:ascii="Arial" w:hAnsi="Arial" w:cs="Arial"/>
          <w:color w:val="000000"/>
        </w:rPr>
        <w:t xml:space="preserve"> – оцепенение и </w:t>
      </w:r>
      <w:proofErr w:type="spellStart"/>
      <w:r>
        <w:rPr>
          <w:rStyle w:val="textdefault"/>
          <w:rFonts w:ascii="Arial" w:hAnsi="Arial" w:cs="Arial"/>
          <w:color w:val="000000"/>
        </w:rPr>
        <w:t>mania</w:t>
      </w:r>
      <w:proofErr w:type="spellEnd"/>
      <w:r>
        <w:rPr>
          <w:rStyle w:val="textdefault"/>
          <w:rFonts w:ascii="Arial" w:hAnsi="Arial" w:cs="Arial"/>
          <w:color w:val="000000"/>
        </w:rPr>
        <w:t xml:space="preserve">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употреблении какого-либо лекарственного средства или химических веществ для </w:t>
      </w:r>
      <w:proofErr w:type="spellStart"/>
      <w:r>
        <w:rPr>
          <w:rStyle w:val="textdefault"/>
          <w:rFonts w:ascii="Arial" w:hAnsi="Arial" w:cs="Arial"/>
          <w:color w:val="000000"/>
        </w:rPr>
        <w:t>избежания</w:t>
      </w:r>
      <w:proofErr w:type="spellEnd"/>
      <w:r>
        <w:rPr>
          <w:rStyle w:val="textdefault"/>
          <w:rFonts w:ascii="Arial" w:hAnsi="Arial" w:cs="Arial"/>
          <w:color w:val="000000"/>
        </w:rPr>
        <w:t xml:space="preserve"> дискомфорта, возникающего при прекращении употребления, т.е. зависимость от химических веществ; в социологии – вид отклоняющегося поведения.</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Наркомания, включает </w:t>
      </w:r>
      <w:r>
        <w:rPr>
          <w:rStyle w:val="rvts78012"/>
          <w:rFonts w:ascii="Arial" w:hAnsi="Arial" w:cs="Arial"/>
          <w:b/>
          <w:bCs/>
          <w:color w:val="000000"/>
        </w:rPr>
        <w:t>две формы зависимости</w:t>
      </w:r>
      <w:r>
        <w:rPr>
          <w:rStyle w:val="textdefault"/>
          <w:rFonts w:ascii="Arial" w:hAnsi="Arial" w:cs="Arial"/>
          <w:b/>
          <w:bCs/>
          <w:color w:val="000000"/>
        </w:rPr>
        <w:t>:</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Психическая зависимость</w:t>
      </w:r>
      <w:r>
        <w:rPr>
          <w:rStyle w:val="textdefault"/>
          <w:rFonts w:ascii="Arial" w:hAnsi="Arial" w:cs="Arial"/>
          <w:color w:val="000000"/>
        </w:rPr>
        <w:t xml:space="preserve"> – состояние организма, характеризующееся патологической потребностью в употреблении какого-либо лекарственного средства или химического вещества для </w:t>
      </w:r>
      <w:proofErr w:type="spellStart"/>
      <w:r>
        <w:rPr>
          <w:rStyle w:val="textdefault"/>
          <w:rFonts w:ascii="Arial" w:hAnsi="Arial" w:cs="Arial"/>
          <w:color w:val="000000"/>
        </w:rPr>
        <w:t>избежания</w:t>
      </w:r>
      <w:proofErr w:type="spellEnd"/>
      <w:r>
        <w:rPr>
          <w:rStyle w:val="textdefault"/>
          <w:rFonts w:ascii="Arial" w:hAnsi="Arial" w:cs="Arial"/>
          <w:color w:val="000000"/>
        </w:rPr>
        <w:t xml:space="preserve"> нарушений психики или дискомфорта, возникающих при прекращении употребления вещества, вызвавшего зависимость, но без соматических явлений абстиненции.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Физическая зависимость</w:t>
      </w:r>
      <w:r>
        <w:rPr>
          <w:rStyle w:val="textdefault"/>
          <w:rFonts w:ascii="Arial" w:hAnsi="Arial" w:cs="Arial"/>
          <w:color w:val="000000"/>
        </w:rPr>
        <w:t xml:space="preserve"> – состояние, характеризующееся развитием абстиненции при прекращении </w:t>
      </w:r>
      <w:proofErr w:type="gramStart"/>
      <w:r>
        <w:rPr>
          <w:rStyle w:val="textdefault"/>
          <w:rFonts w:ascii="Arial" w:hAnsi="Arial" w:cs="Arial"/>
          <w:color w:val="000000"/>
        </w:rPr>
        <w:t>приема</w:t>
      </w:r>
      <w:proofErr w:type="gramEnd"/>
      <w:r>
        <w:rPr>
          <w:rStyle w:val="textdefault"/>
          <w:rFonts w:ascii="Arial" w:hAnsi="Arial" w:cs="Arial"/>
          <w:color w:val="000000"/>
        </w:rPr>
        <w:t xml:space="preserve"> вызвавшего зависимость вещества или после введения его антагонистов.</w:t>
      </w:r>
    </w:p>
    <w:p w:rsidR="0089322F" w:rsidRDefault="0089322F"/>
    <w:p w:rsidR="0089322F" w:rsidRDefault="0089322F"/>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Примерный алгоритм действий лица (в том числе несовершеннолетнего), ставшего свидетелем преступления или располагающего сведениями о готовящемся преступлении</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Общие правила</w:t>
      </w:r>
    </w:p>
    <w:p w:rsidR="00E45E4C" w:rsidRDefault="00E45E4C" w:rsidP="00E45E4C">
      <w:pPr>
        <w:pStyle w:val="paragraphleft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Запомните или запишите как можно больше примет подозреваемых лиц (черты лица, рост, телосложение, цвет волос, голос, одежду, обувь). По возможности используйте камеру мобильного телефона.</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Немедленно сообщите информацию о совершенном (подготавливаемом) преступлении сотрудникам органа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xml:space="preserve"> по телефонам экстренной связи либо телефону доверия. Чем быстрее поступит информация, тем больше шансов задержать преступника по «горячим следам».</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3. При телефонном разговоре с сотрудником органа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xml:space="preserve"> представьтесь и сообщите о характере, времени и месте совершения преступных действий, расскажите о лице, их совершившем, и выполняйте полученные от сотрудника инструкции.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4. Не пытайтесь лично задержать подозреваемого, так как это может быть опасно.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5. Постарайтесь дождаться сотрудника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после повторить еще раз все сказанное и указать направление, в котором скрылся подозреваемый.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6. По возможности запишите и передайте прибывшему сотруднику органа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xml:space="preserve"> данные и координаты иных лиц, также ставших свидетелем преступления.</w:t>
      </w:r>
    </w:p>
    <w:p w:rsidR="00E45E4C" w:rsidRDefault="00E45E4C" w:rsidP="00E45E4C">
      <w:pPr>
        <w:pStyle w:val="paragraphcenter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Действия несовершеннолетнего и родителей, ребенок которых стал очевидцем совершенного (подготавливаемого) преступления.</w:t>
      </w:r>
    </w:p>
    <w:p w:rsidR="00E45E4C" w:rsidRDefault="00E45E4C" w:rsidP="00E45E4C">
      <w:pPr>
        <w:pStyle w:val="paragraphcenter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Несовершеннолетнему лицу необходимо незамедлительно сообщить родителям (усыновителю, опекуну или попечителю), либо педагогу (директору, педагогу-психологу) по месту обучения о ставших ему известными сведениях о совершенном (подготавливаемом) преступлении.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2. Родителям (усыновителю, опекуну или попечителю) или педагогам необходимо внимательно выслушать обратившегося к ним несовершеннолетнего, поскольку он ищет помощи, нуждается в участии. Необходимо поверить тому, что он рассказывает. Маловероятно, что ребенок будет выдумывать подобные факты.</w:t>
      </w:r>
    </w:p>
    <w:p w:rsidR="00E45E4C" w:rsidRDefault="00E45E4C" w:rsidP="00E45E4C">
      <w:pPr>
        <w:pStyle w:val="paragraphleft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3. При получении </w:t>
      </w:r>
      <w:proofErr w:type="gramStart"/>
      <w:r>
        <w:rPr>
          <w:rFonts w:ascii="Arial" w:hAnsi="Arial" w:cs="Arial"/>
          <w:color w:val="000000"/>
        </w:rPr>
        <w:t>от несовершеннолетнего информации</w:t>
      </w:r>
      <w:proofErr w:type="gramEnd"/>
      <w:r>
        <w:rPr>
          <w:rFonts w:ascii="Arial" w:hAnsi="Arial" w:cs="Arial"/>
          <w:color w:val="000000"/>
        </w:rPr>
        <w:t xml:space="preserve"> необходимо действовать в соответствии с ранее изложенными общими правилами и информировать сотрудников органа </w:t>
      </w:r>
      <w:proofErr w:type="spellStart"/>
      <w:r>
        <w:rPr>
          <w:rFonts w:ascii="Arial" w:hAnsi="Arial" w:cs="Arial"/>
          <w:color w:val="000000"/>
        </w:rPr>
        <w:t>наркоконтроля</w:t>
      </w:r>
      <w:proofErr w:type="spellEnd"/>
      <w:r>
        <w:rPr>
          <w:rFonts w:ascii="Arial" w:hAnsi="Arial" w:cs="Arial"/>
          <w:color w:val="000000"/>
        </w:rPr>
        <w:t>.</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rvts3846"/>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Действия педагога, получившего информацию</w:t>
      </w:r>
      <w:r>
        <w:rPr>
          <w:rFonts w:ascii="Arial" w:hAnsi="Arial" w:cs="Arial"/>
          <w:b/>
          <w:bCs/>
          <w:color w:val="000000"/>
        </w:rPr>
        <w:br/>
      </w:r>
      <w:r>
        <w:rPr>
          <w:rStyle w:val="rvts3846"/>
          <w:rFonts w:ascii="Arial" w:hAnsi="Arial" w:cs="Arial"/>
          <w:b/>
          <w:bCs/>
          <w:color w:val="000000"/>
        </w:rPr>
        <w:t>о преступлении от несовершеннолетнего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Подробно выяснить обстоятельства произошедшего (кем, где, когда и каким образом совершены противоправные деяния).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2. При получении </w:t>
      </w:r>
      <w:proofErr w:type="gramStart"/>
      <w:r>
        <w:rPr>
          <w:rFonts w:ascii="Arial" w:hAnsi="Arial" w:cs="Arial"/>
          <w:color w:val="000000"/>
        </w:rPr>
        <w:t>от несовершеннолетнего информации</w:t>
      </w:r>
      <w:proofErr w:type="gramEnd"/>
      <w:r>
        <w:rPr>
          <w:rFonts w:ascii="Arial" w:hAnsi="Arial" w:cs="Arial"/>
          <w:color w:val="000000"/>
        </w:rPr>
        <w:t xml:space="preserve"> необходимо действовать в соответствии с ранее изложенными общими правилами и информировать сотрудников органа </w:t>
      </w:r>
      <w:proofErr w:type="spellStart"/>
      <w:r>
        <w:rPr>
          <w:rFonts w:ascii="Arial" w:hAnsi="Arial" w:cs="Arial"/>
          <w:color w:val="000000"/>
        </w:rPr>
        <w:t>наркоконтроля</w:t>
      </w:r>
      <w:proofErr w:type="spellEnd"/>
      <w:r>
        <w:rPr>
          <w:rFonts w:ascii="Arial" w:hAnsi="Arial" w:cs="Arial"/>
          <w:color w:val="000000"/>
        </w:rPr>
        <w:t>, а также родителей (усыновителей, опекунов или попечителей).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3. В случае, если преступление совершено в отношении несовершеннолетнего кем-то из родственников или иных лиц, с которыми несовершеннолетний находится в постоянном контакте, принять </w:t>
      </w:r>
      <w:proofErr w:type="gramStart"/>
      <w:r>
        <w:rPr>
          <w:rFonts w:ascii="Arial" w:hAnsi="Arial" w:cs="Arial"/>
          <w:color w:val="000000"/>
        </w:rPr>
        <w:t>меры  к</w:t>
      </w:r>
      <w:proofErr w:type="gramEnd"/>
      <w:r>
        <w:rPr>
          <w:rFonts w:ascii="Arial" w:hAnsi="Arial" w:cs="Arial"/>
          <w:color w:val="000000"/>
        </w:rPr>
        <w:t xml:space="preserve"> исключению общения с указанными лицами до прибытия сотрудников правоохранительных органов.</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Дополнительная информация для лиц, получивших информацию от несовершеннолетних о совершенном (подготавливаемом) преступлении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Решение об обращении в правоохранительные органы о том, что ребенок стал очевидцем или свидетелем совершенного (подготавливаемого) преступления, принимается его родителями (усыновителями, опекунами или попечителем).</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В соответствии со статьей 191 Уголовно-процессуального кодекса Российской Федерации: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свидетелям их процессуальных прав, </w:t>
      </w:r>
      <w:r>
        <w:rPr>
          <w:rFonts w:ascii="Arial" w:hAnsi="Arial" w:cs="Arial"/>
          <w:color w:val="000000"/>
        </w:rPr>
        <w:lastRenderedPageBreak/>
        <w:t>предусмотренных соответственно статьями 42 и 56 настоящего Уголовно-процессуального кодекса Российской Федерации, им указывается на необходимость говорить правду. Таким образом, несовершеннолетнее лицо не привлекается к уголовной ответственности за отказ от дачи показаний и за дачу заведомо ложных показаний;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В соответствии со статьей 280 Уголовно-процессуального кодекса Российской Федерации: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педагог вправе с разрешения председательствующего задавать вопросы несовершеннолетнему потерпевшему, свидетелю;</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 необходимости для участия в допросе несовершеннолетних потерпевших и свидетелей, указанных в части первой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w:t>
      </w:r>
      <w:proofErr w:type="gramStart"/>
      <w:r>
        <w:rPr>
          <w:rFonts w:ascii="Arial" w:hAnsi="Arial" w:cs="Arial"/>
          <w:color w:val="000000"/>
        </w:rPr>
        <w:t>не предупреждаются</w:t>
      </w:r>
      <w:proofErr w:type="gramEnd"/>
      <w:r>
        <w:rPr>
          <w:rFonts w:ascii="Arial" w:hAnsi="Arial" w:cs="Arial"/>
          <w:color w:val="000000"/>
        </w:rPr>
        <w:t xml:space="preserve"> и подписка у них не берется;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Действия, от которых стоит воздержаться лицу, ставшему свидетелем преступления или располагающему сведениями о готовящимся преступлении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1. Уклоняться от явки по вызовам дознавателя, следователя, прокурора</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Уклонение от явки не является уголовно наказуемым деянием, но тем, не менее, рассматривается как серьезное нарушение уголовно-процессуального законодательства. Согласно статье 113 Уголовного кодекса Российской Федерации, в случае неявки по вызову без уважительных причин свидетель (за исключение несовершеннолетних) может быть подвергнут приводу. Если свидетель не может явиться по вызову незамедлительно, он должен об этом известить вызывающее лицо.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Еще одной мерой уголовно-процессуального принуждения свидетеля к явке согласно статье 117 Уголовно-процессуального кодекса Российской Федерации России является наложение денежного взыскания.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2. Давать заведомо ложные показания либо отказываться от дачи показаний.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Следует отметить,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3. Разглашать данные предварительного следствия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Следует учесть, что за разглашение данных предварительного следствия, ставших известными лицу в связи с его участием в производстве по уголовному делу, </w:t>
      </w:r>
      <w:r>
        <w:rPr>
          <w:rStyle w:val="textdefault"/>
          <w:rFonts w:ascii="Arial" w:hAnsi="Arial" w:cs="Arial"/>
          <w:color w:val="000000"/>
        </w:rPr>
        <w:lastRenderedPageBreak/>
        <w:t>ответственность наступает в соответствии со статьей 310 Уголовного кодекса Российской Федерации.</w:t>
      </w:r>
    </w:p>
    <w:p w:rsidR="00E45E4C" w:rsidRDefault="00E45E4C"/>
    <w:p w:rsidR="0089322F" w:rsidRDefault="0089322F"/>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Pr="00E45E4C" w:rsidRDefault="00E45E4C" w:rsidP="00E45E4C">
      <w:pPr>
        <w:shd w:val="clear" w:color="auto" w:fill="FFFFFF"/>
        <w:spacing w:after="0" w:line="240" w:lineRule="auto"/>
        <w:outlineLvl w:val="0"/>
        <w:rPr>
          <w:rFonts w:ascii="Arial" w:eastAsia="Times New Roman" w:hAnsi="Arial" w:cs="Arial"/>
          <w:color w:val="000000"/>
          <w:kern w:val="36"/>
          <w:sz w:val="48"/>
          <w:szCs w:val="48"/>
          <w:lang w:eastAsia="ru-RU"/>
        </w:rPr>
      </w:pPr>
      <w:r w:rsidRPr="00E45E4C">
        <w:rPr>
          <w:rFonts w:ascii="Arial" w:eastAsia="Times New Roman" w:hAnsi="Arial" w:cs="Arial"/>
          <w:color w:val="000000"/>
          <w:kern w:val="36"/>
          <w:sz w:val="48"/>
          <w:szCs w:val="48"/>
          <w:lang w:eastAsia="ru-RU"/>
        </w:rPr>
        <w:lastRenderedPageBreak/>
        <w:t>Рекомендация педагогам и родителям</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Разговаривайте с ребенком о наркотиках и алкоголе</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Эксперты утверждают, что разговор о наркотиках - первая ступень помощи детям. Использование информации, в том числе и этого </w:t>
      </w:r>
      <w:proofErr w:type="spellStart"/>
      <w:r w:rsidRPr="00E45E4C">
        <w:rPr>
          <w:rFonts w:ascii="Arial" w:eastAsia="Times New Roman" w:hAnsi="Arial" w:cs="Arial"/>
          <w:color w:val="000000"/>
          <w:sz w:val="24"/>
          <w:szCs w:val="24"/>
          <w:lang w:eastAsia="ru-RU"/>
        </w:rPr>
        <w:t>web</w:t>
      </w:r>
      <w:proofErr w:type="spellEnd"/>
      <w:r w:rsidRPr="00E45E4C">
        <w:rPr>
          <w:rFonts w:ascii="Arial" w:eastAsia="Times New Roman" w:hAnsi="Arial" w:cs="Arial"/>
          <w:color w:val="000000"/>
          <w:sz w:val="24"/>
          <w:szCs w:val="24"/>
          <w:lang w:eastAsia="ru-RU"/>
        </w:rPr>
        <w:t xml:space="preserve">-сайта, поможет вам в разговоре с ребенком.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w:t>
      </w:r>
      <w:proofErr w:type="spellStart"/>
      <w:r w:rsidRPr="00E45E4C">
        <w:rPr>
          <w:rFonts w:ascii="Arial" w:eastAsia="Times New Roman" w:hAnsi="Arial" w:cs="Arial"/>
          <w:color w:val="000000"/>
          <w:sz w:val="24"/>
          <w:szCs w:val="24"/>
          <w:lang w:eastAsia="ru-RU"/>
        </w:rPr>
        <w:t>устпновлении</w:t>
      </w:r>
      <w:proofErr w:type="spellEnd"/>
      <w:r w:rsidRPr="00E45E4C">
        <w:rPr>
          <w:rFonts w:ascii="Arial" w:eastAsia="Times New Roman" w:hAnsi="Arial" w:cs="Arial"/>
          <w:color w:val="000000"/>
          <w:sz w:val="24"/>
          <w:szCs w:val="24"/>
          <w:lang w:eastAsia="ru-RU"/>
        </w:rPr>
        <w:t xml:space="preserve"> отношений доверия, открытости по вопросам о наркотиках.</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Учитесь слушать</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w:t>
      </w:r>
      <w:proofErr w:type="gramStart"/>
      <w:r w:rsidRPr="00E45E4C">
        <w:rPr>
          <w:rFonts w:ascii="Arial" w:eastAsia="Times New Roman" w:hAnsi="Arial" w:cs="Arial"/>
          <w:color w:val="000000"/>
          <w:sz w:val="24"/>
          <w:szCs w:val="24"/>
          <w:lang w:eastAsia="ru-RU"/>
        </w:rPr>
        <w:t>например</w:t>
      </w:r>
      <w:proofErr w:type="gramEnd"/>
      <w:r w:rsidRPr="00E45E4C">
        <w:rPr>
          <w:rFonts w:ascii="Arial" w:eastAsia="Times New Roman" w:hAnsi="Arial" w:cs="Arial"/>
          <w:color w:val="000000"/>
          <w:sz w:val="24"/>
          <w:szCs w:val="24"/>
          <w:lang w:eastAsia="ru-RU"/>
        </w:rPr>
        <w:t>: очевидный вред здоровью его собственному или его друзей, информации о готовящемся преступлении и т.д.).</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Дайте советы, но не давите советами</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Как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 xml:space="preserve">Подумайте </w:t>
      </w:r>
      <w:proofErr w:type="gramStart"/>
      <w:r w:rsidRPr="00E45E4C">
        <w:rPr>
          <w:rFonts w:ascii="Arial" w:eastAsia="Times New Roman" w:hAnsi="Arial" w:cs="Arial"/>
          <w:b/>
          <w:bCs/>
          <w:color w:val="000000"/>
          <w:sz w:val="24"/>
          <w:szCs w:val="24"/>
          <w:lang w:eastAsia="ru-RU"/>
        </w:rPr>
        <w:t>о свое примере</w:t>
      </w:r>
      <w:proofErr w:type="gramEnd"/>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lastRenderedPageBreak/>
        <w:t>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Поддерживайте в ребенке самоуважение и думайте о его самореализации</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Пожалуй, это самое важное и трудное.</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E45E4C">
        <w:rPr>
          <w:rFonts w:ascii="Arial" w:eastAsia="Times New Roman" w:hAnsi="Arial" w:cs="Arial"/>
          <w:color w:val="000000"/>
          <w:sz w:val="24"/>
          <w:szCs w:val="24"/>
          <w:lang w:eastAsia="ru-RU"/>
        </w:rPr>
        <w:t>самореализоваться</w:t>
      </w:r>
      <w:proofErr w:type="spellEnd"/>
      <w:r w:rsidRPr="00E45E4C">
        <w:rPr>
          <w:rFonts w:ascii="Arial" w:eastAsia="Times New Roman" w:hAnsi="Arial" w:cs="Arial"/>
          <w:color w:val="000000"/>
          <w:sz w:val="24"/>
          <w:szCs w:val="24"/>
          <w:lang w:eastAsia="ru-RU"/>
        </w:rPr>
        <w:t>.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Построение отношений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 Нужно перестать себя обманывать и признать, что ребенок — наркозависимый.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2. </w:t>
      </w:r>
      <w:proofErr w:type="gramStart"/>
      <w:r>
        <w:rPr>
          <w:rStyle w:val="rvts78012"/>
          <w:rFonts w:ascii="Arial" w:hAnsi="Arial" w:cs="Arial"/>
          <w:b/>
          <w:bCs/>
          <w:color w:val="000000"/>
        </w:rPr>
        <w:t>До того как</w:t>
      </w:r>
      <w:proofErr w:type="gramEnd"/>
      <w:r>
        <w:rPr>
          <w:rStyle w:val="rvts78012"/>
          <w:rFonts w:ascii="Arial" w:hAnsi="Arial" w:cs="Arial"/>
          <w:b/>
          <w:bCs/>
          <w:color w:val="000000"/>
        </w:rPr>
        <w:t xml:space="preserve"> начать помогать подростку, нужно получить как можно больше достоверной информации по проблеме.</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3. Прежде чем спасать ребенка, необходимо оценить свое собственное состояние </w:t>
      </w:r>
      <w:proofErr w:type="gramStart"/>
      <w:r>
        <w:rPr>
          <w:rStyle w:val="rvts78012"/>
          <w:rFonts w:ascii="Arial" w:hAnsi="Arial" w:cs="Arial"/>
          <w:b/>
          <w:bCs/>
          <w:color w:val="000000"/>
        </w:rPr>
        <w:t>и</w:t>
      </w:r>
      <w:proofErr w:type="gramEnd"/>
      <w:r>
        <w:rPr>
          <w:rStyle w:val="rvts78012"/>
          <w:rFonts w:ascii="Arial" w:hAnsi="Arial" w:cs="Arial"/>
          <w:b/>
          <w:bCs/>
          <w:color w:val="000000"/>
        </w:rPr>
        <w:t xml:space="preserve"> если необходимо — улучшать его.</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Параллельно с зависимостью подростка у родственников развивается расстройство под названием «</w:t>
      </w:r>
      <w:proofErr w:type="spellStart"/>
      <w:r>
        <w:rPr>
          <w:rStyle w:val="textdefault"/>
          <w:rFonts w:ascii="Arial" w:hAnsi="Arial" w:cs="Arial"/>
          <w:color w:val="000000"/>
        </w:rPr>
        <w:t>созависимость</w:t>
      </w:r>
      <w:proofErr w:type="spellEnd"/>
      <w:r>
        <w:rPr>
          <w:rStyle w:val="textdefault"/>
          <w:rFonts w:ascii="Arial" w:hAnsi="Arial" w:cs="Arial"/>
          <w:color w:val="000000"/>
        </w:rPr>
        <w:t>».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4. Нужно вырабатывать реалистический взгляд на проблему, избегая иллюзий и мифов.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Родители понимают, что наркозависимый остается несмышленым ребенком, у него детский подход к взрослым проблемам. Он легкомыслен, нетерпелив, самонадеян, </w:t>
      </w:r>
      <w:r>
        <w:rPr>
          <w:rStyle w:val="textdefault"/>
          <w:rFonts w:ascii="Arial" w:hAnsi="Arial" w:cs="Arial"/>
          <w:color w:val="000000"/>
        </w:rPr>
        <w:lastRenderedPageBreak/>
        <w:t>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5. Постарайтесь, прежде всего, понять причины и степень вовлеченности ребенка в употребление наркотических веществ.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w:t>
      </w:r>
      <w:proofErr w:type="gramStart"/>
      <w:r>
        <w:rPr>
          <w:rStyle w:val="textdefault"/>
          <w:rFonts w:ascii="Arial" w:hAnsi="Arial" w:cs="Arial"/>
          <w:color w:val="000000"/>
        </w:rPr>
        <w:t>беспокоящих вас его поступках</w:t>
      </w:r>
      <w:proofErr w:type="gramEnd"/>
      <w:r>
        <w:rPr>
          <w:rStyle w:val="textdefault"/>
          <w:rFonts w:ascii="Arial" w:hAnsi="Arial" w:cs="Arial"/>
          <w:color w:val="000000"/>
        </w:rPr>
        <w:t xml:space="preserve">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w:t>
      </w:r>
      <w:r>
        <w:rPr>
          <w:rStyle w:val="textdefault"/>
          <w:rFonts w:ascii="Arial" w:hAnsi="Arial" w:cs="Arial"/>
          <w:color w:val="000000"/>
        </w:rPr>
        <w:lastRenderedPageBreak/>
        <w:t>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6. Будьте готовы встретить сопротивление вашего ребенка (вернее, его </w:t>
      </w:r>
      <w:proofErr w:type="spellStart"/>
      <w:r>
        <w:rPr>
          <w:rStyle w:val="rvts78012"/>
          <w:rFonts w:ascii="Arial" w:hAnsi="Arial" w:cs="Arial"/>
          <w:b/>
          <w:bCs/>
          <w:color w:val="000000"/>
        </w:rPr>
        <w:t>аддикции</w:t>
      </w:r>
      <w:proofErr w:type="spellEnd"/>
      <w:r>
        <w:rPr>
          <w:rStyle w:val="rvts78012"/>
          <w:rFonts w:ascii="Arial" w:hAnsi="Arial" w:cs="Arial"/>
          <w:b/>
          <w:bCs/>
          <w:color w:val="000000"/>
        </w:rPr>
        <w:t>).</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7. Действуйте совместно.</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8. Подумайте, что можно изменить в условиях жизни ребенка и семьи.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9. Демонстрируйте твердую позицию несогласия с образом жизни его друзей-наркоманов.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10. Обратитесь за помощью к специалистам, если вы убедились, что ваши усилия не дали желаемых результатов.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11. Постарайтесь избавиться от непродуктивного чувства вины за проступки своего ребенка.</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12. Не помогайте подростку поддерживать его </w:t>
      </w:r>
      <w:proofErr w:type="spellStart"/>
      <w:r>
        <w:rPr>
          <w:rStyle w:val="rvts78012"/>
          <w:rFonts w:ascii="Arial" w:hAnsi="Arial" w:cs="Arial"/>
          <w:b/>
          <w:bCs/>
          <w:color w:val="000000"/>
        </w:rPr>
        <w:t>аддикцию</w:t>
      </w:r>
      <w:proofErr w:type="spellEnd"/>
      <w:r>
        <w:rPr>
          <w:rStyle w:val="rvts78012"/>
          <w:rFonts w:ascii="Arial" w:hAnsi="Arial" w:cs="Arial"/>
          <w:b/>
          <w:bCs/>
          <w:color w:val="000000"/>
        </w:rPr>
        <w:t>.</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Не потакайте все увеличивающимся капризам и </w:t>
      </w:r>
      <w:proofErr w:type="spellStart"/>
      <w:r>
        <w:rPr>
          <w:rStyle w:val="textdefault"/>
          <w:rFonts w:ascii="Arial" w:hAnsi="Arial" w:cs="Arial"/>
          <w:color w:val="000000"/>
        </w:rPr>
        <w:t>выпрашиванию</w:t>
      </w:r>
      <w:proofErr w:type="spellEnd"/>
      <w:r>
        <w:rPr>
          <w:rStyle w:val="textdefault"/>
          <w:rFonts w:ascii="Arial" w:hAnsi="Arial" w:cs="Arial"/>
          <w:color w:val="000000"/>
        </w:rP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w:t>
      </w:r>
      <w:r>
        <w:rPr>
          <w:rStyle w:val="textdefault"/>
          <w:rFonts w:ascii="Arial" w:hAnsi="Arial" w:cs="Arial"/>
          <w:color w:val="000000"/>
        </w:rPr>
        <w:lastRenderedPageBreak/>
        <w:t>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13. Не стоит скрывать правду о том, что ваш ребенок употребляет наркотики, от родных и друзей.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14. Поддерживаете любые позитивные проявления.</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15. Не давайте зависимому командовать в семье и разрушать ее.</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E45E4C" w:rsidRDefault="00E45E4C"/>
    <w:p w:rsidR="00E45E4C" w:rsidRPr="00E45E4C" w:rsidRDefault="00E45E4C" w:rsidP="00E45E4C">
      <w:pPr>
        <w:shd w:val="clear" w:color="auto" w:fill="FFFFFF"/>
        <w:spacing w:after="0" w:line="240" w:lineRule="auto"/>
        <w:outlineLvl w:val="0"/>
        <w:rPr>
          <w:rFonts w:ascii="Arial" w:eastAsia="Times New Roman" w:hAnsi="Arial" w:cs="Arial"/>
          <w:color w:val="000000"/>
          <w:kern w:val="36"/>
          <w:sz w:val="48"/>
          <w:szCs w:val="48"/>
          <w:lang w:eastAsia="ru-RU"/>
        </w:rPr>
      </w:pPr>
      <w:r w:rsidRPr="00E45E4C">
        <w:rPr>
          <w:rFonts w:ascii="Arial" w:eastAsia="Times New Roman" w:hAnsi="Arial" w:cs="Arial"/>
          <w:color w:val="000000"/>
          <w:kern w:val="36"/>
          <w:sz w:val="48"/>
          <w:szCs w:val="48"/>
          <w:lang w:eastAsia="ru-RU"/>
        </w:rPr>
        <w:lastRenderedPageBreak/>
        <w:t>Типичные ошибки</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Типичные ошибки родственников, которые способствуют развитию наркомании. Это анти-правила, т.е. то, чего делать ни в коем случае нельзя:</w:t>
      </w:r>
      <w:r w:rsidRPr="00E45E4C">
        <w:rPr>
          <w:rFonts w:ascii="Arial" w:eastAsia="Times New Roman" w:hAnsi="Arial" w:cs="Arial"/>
          <w:color w:val="000000"/>
          <w:sz w:val="24"/>
          <w:szCs w:val="24"/>
          <w:lang w:eastAsia="ru-RU"/>
        </w:rPr>
        <w:t> </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Питать иллюзии, что вы сами сможете справиться с химической зависимостью близкого, что в состоянии его переделать.</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Никогда не говорить с наркоманом о его зависимости, бояться его расстроить, бояться, что это может привести к скандалу, срыву.</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Строить семейные отношения так, что наркоман в них - центральное лицо, строить семейные планы, учитывая употребляет он или нет, стараться не приглашать друзей в дом, когда он в употреблении.</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Решать все проблемы за него, думая, что он не годится для принятия ответственных решений, и что вы сами </w:t>
      </w:r>
      <w:proofErr w:type="gramStart"/>
      <w:r w:rsidRPr="00E45E4C">
        <w:rPr>
          <w:rFonts w:ascii="Arial" w:eastAsia="Times New Roman" w:hAnsi="Arial" w:cs="Arial"/>
          <w:color w:val="000000"/>
          <w:sz w:val="24"/>
          <w:szCs w:val="24"/>
          <w:lang w:eastAsia="ru-RU"/>
        </w:rPr>
        <w:t>знаете</w:t>
      </w:r>
      <w:proofErr w:type="gramEnd"/>
      <w:r w:rsidRPr="00E45E4C">
        <w:rPr>
          <w:rFonts w:ascii="Arial" w:eastAsia="Times New Roman" w:hAnsi="Arial" w:cs="Arial"/>
          <w:color w:val="000000"/>
          <w:sz w:val="24"/>
          <w:szCs w:val="24"/>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Позволять </w:t>
      </w:r>
      <w:proofErr w:type="spellStart"/>
      <w:proofErr w:type="gramStart"/>
      <w:r w:rsidRPr="00E45E4C">
        <w:rPr>
          <w:rFonts w:ascii="Arial" w:eastAsia="Times New Roman" w:hAnsi="Arial" w:cs="Arial"/>
          <w:color w:val="000000"/>
          <w:sz w:val="24"/>
          <w:szCs w:val="24"/>
          <w:lang w:eastAsia="ru-RU"/>
        </w:rPr>
        <w:t>хим.зависимому</w:t>
      </w:r>
      <w:proofErr w:type="spellEnd"/>
      <w:proofErr w:type="gramEnd"/>
      <w:r w:rsidRPr="00E45E4C">
        <w:rPr>
          <w:rFonts w:ascii="Arial" w:eastAsia="Times New Roman" w:hAnsi="Arial" w:cs="Arial"/>
          <w:color w:val="000000"/>
          <w:sz w:val="24"/>
          <w:szCs w:val="24"/>
          <w:lang w:eastAsia="ru-RU"/>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lastRenderedPageBreak/>
        <w:t>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 xml:space="preserve">Рекомендации для родителей «Как избавиться от </w:t>
      </w:r>
      <w:proofErr w:type="spellStart"/>
      <w:r>
        <w:rPr>
          <w:rFonts w:ascii="Arial" w:hAnsi="Arial" w:cs="Arial"/>
          <w:b w:val="0"/>
          <w:bCs w:val="0"/>
          <w:color w:val="000000"/>
        </w:rPr>
        <w:t>созависимости</w:t>
      </w:r>
      <w:proofErr w:type="spellEnd"/>
      <w:r>
        <w:rPr>
          <w:rFonts w:ascii="Arial" w:hAnsi="Arial" w:cs="Arial"/>
          <w:b w:val="0"/>
          <w:bCs w:val="0"/>
          <w:color w:val="000000"/>
        </w:rPr>
        <w:t>»</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 Введите четкие правила в семейную жизнь.</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2. Передайте ответственность за ребенка ему самому.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С определенного дня подросток сам, и только он, отвечает за наркотики и своё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перестаньте контролировать, куда и с кем он пошел — это его дело;</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прекратите подслушивать телефонные разговоры — это унизительно для вас обоих;</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г) перестаньте давать ему деньги: «деньги, которые есть в нашей семье, это наши деньги и заработаны не тобой. У нас тоже есть свои желания и потребности, </w:t>
      </w:r>
      <w:r>
        <w:rPr>
          <w:rStyle w:val="textdefault"/>
          <w:rFonts w:ascii="Arial" w:hAnsi="Arial" w:cs="Arial"/>
          <w:color w:val="000000"/>
        </w:rPr>
        <w:lastRenderedPageBreak/>
        <w:t>которые мы игнорировали в течение многих лет. Теперь мы решили жить иначе и, наконец, подумать о себе».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3. Создайте в семье эмоциональную атмосферу, при которой ребенку хотелось бы возвращаться домой.</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 любом конфликте старайтесь вслушаться и понять, что он хочет вам объяснить. В первую очередь услышьте, а уже потом оценивайте и </w:t>
      </w:r>
      <w:r>
        <w:rPr>
          <w:rStyle w:val="textdefault"/>
          <w:rFonts w:ascii="Arial" w:hAnsi="Arial" w:cs="Arial"/>
          <w:color w:val="000000"/>
        </w:rPr>
        <w:lastRenderedPageBreak/>
        <w:t>классифицируйте. Если же вы хотите выразить свои негативные чувства, то помните несколько главных правил:</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начинайте с похвалы и признания положительных сторон и качеств вашего ребенка;</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обсуждайте конкретный случай и избегайте обобщений по принципу: «Ты всегда...» или «Ты никогда...»;</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ваша задача — высказать свои чувства. Не старайтесь обидеть или унизить ребенка. Понаблюдайте за тем, что его больше всего раздражает в ваших замечаниях;</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г) стремитесь закончить разговор конструктивным предложением на будущее в дружелюбной форме.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w:t>
      </w:r>
      <w:proofErr w:type="gramStart"/>
      <w:r>
        <w:rPr>
          <w:rStyle w:val="textdefault"/>
          <w:rFonts w:ascii="Arial" w:hAnsi="Arial" w:cs="Arial"/>
          <w:color w:val="000000"/>
        </w:rPr>
        <w:t>Я</w:t>
      </w:r>
      <w:proofErr w:type="gramEnd"/>
      <w:r>
        <w:rPr>
          <w:rStyle w:val="textdefault"/>
          <w:rFonts w:ascii="Arial" w:hAnsi="Arial" w:cs="Arial"/>
          <w:color w:val="000000"/>
        </w:rPr>
        <w:t xml:space="preserve">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4. Попробуйте убедить сына или дочь в необходимости специализированной помощи.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5. Займитесь своей жизнью и жизнью своей семьи.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w:t>
      </w:r>
      <w:r>
        <w:rPr>
          <w:rStyle w:val="textdefault"/>
          <w:rFonts w:ascii="Arial" w:hAnsi="Arial" w:cs="Arial"/>
          <w:color w:val="000000"/>
        </w:rPr>
        <w:lastRenderedPageBreak/>
        <w:t>Вам необходимы силы, здоровье и оптимизм для того, чтобы помочь вашему ребенку, когда он будет к этому готов.</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В целом данные рекомендации можно использовать и при других видах </w:t>
      </w:r>
      <w:proofErr w:type="spellStart"/>
      <w:r>
        <w:rPr>
          <w:rStyle w:val="textdefault"/>
          <w:rFonts w:ascii="Arial" w:hAnsi="Arial" w:cs="Arial"/>
          <w:color w:val="000000"/>
        </w:rPr>
        <w:t>девиантного</w:t>
      </w:r>
      <w:proofErr w:type="spellEnd"/>
      <w:r>
        <w:rPr>
          <w:rStyle w:val="textdefault"/>
          <w:rFonts w:ascii="Arial" w:hAnsi="Arial" w:cs="Arial"/>
          <w:color w:val="000000"/>
        </w:rPr>
        <w:t xml:space="preserve">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«Выстраданные» советы бывших наркоманов</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Конечно, спасение этих ребят — чудо. Кто-то, прочитав эту историю, скажет: «А что мне делать сейчас? Я неверующий человек, а мой ребенок стал наркоманом!» Мы посоветовали бы родителям следующее: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Если вы только подозреваете, что ваш ребенок употребляет наркотики, нужно с ним обязательно поговорить. Но разговор должен начинаться так: «Дорогой Петя! Я подозреваю, что ты употребляешь наркотики. И вот почему я так думаю...» </w:t>
      </w:r>
      <w:proofErr w:type="gramStart"/>
      <w:r>
        <w:rPr>
          <w:rStyle w:val="textdefault"/>
          <w:rFonts w:ascii="Arial" w:hAnsi="Arial" w:cs="Arial"/>
          <w:color w:val="000000"/>
        </w:rPr>
        <w:t>А</w:t>
      </w:r>
      <w:proofErr w:type="gramEnd"/>
      <w:r>
        <w:rPr>
          <w:rStyle w:val="textdefault"/>
          <w:rFonts w:ascii="Arial" w:hAnsi="Arial" w:cs="Arial"/>
          <w:color w:val="000000"/>
        </w:rPr>
        <w:t xml:space="preserve"> дальше вы перечисляете то, что у вас вызвало удивление и тревогу в поведении сына или дочери. Фраза: «Вот почему я так думаю» — обязательна, иначе вы можете спровоцировать на такой поступок своего ребенка, обвинив его категорически.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Если у вас нет сомнений, что ваш сын или дочь употребляют наркотики, не торопитесь обвинять своего ребенка! Это самая распространенная ошибка, которую допускают родители.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Знайте: все начинается с детства. Спросите себя, много ли любви вы дали своему ребенку? Всегда ли поддерживали и понимали его? Ответив себе на эти вопросы, вы откроете для себя истинную причину, из-за которой ваш сын или дочь потянулись к наркотикам.</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Помните: ответственность за то, что произошло, вы теперь делите с ребенком поровну! Так не тратьте сейчас драгоценное время на скандалы и выяснение отношений, а начинайте действовать! 4. Кайф длится недолго, затем обязательно насту, пойдет расплата за этот кайф - потерянная жизнь. Другой цены просто не существует! Стоит спокойно объяснить, как человек, употребляющий наркотики, быстро теряет память, становится пешкой, слугой наркотика. Не лукавьте с вашим ребенком, согласитесь, что наркотик действительно дает кайф, который очень силен. Но расскажите, за счет чего это происходит.</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5. Надо искать таких же родителей и объединяться. Не </w:t>
      </w:r>
      <w:proofErr w:type="spellStart"/>
      <w:r>
        <w:rPr>
          <w:rStyle w:val="textdefault"/>
          <w:rFonts w:ascii="Arial" w:hAnsi="Arial" w:cs="Arial"/>
          <w:color w:val="000000"/>
        </w:rPr>
        <w:t>мучаться</w:t>
      </w:r>
      <w:proofErr w:type="spellEnd"/>
      <w:r>
        <w:rPr>
          <w:rStyle w:val="textdefault"/>
          <w:rFonts w:ascii="Arial" w:hAnsi="Arial" w:cs="Arial"/>
          <w:color w:val="000000"/>
        </w:rPr>
        <w:t xml:space="preserve"> от того, что вы одни. Не прятать свое горе. Осознание того, что ваш ребенок наркоман, вызывает в вас шок и боль. Но ни в коем случае не разрешайте себе погрузиться в эти чувства. Чем дольше вы будете пребывать в депрессии, тем позже вы начнете помогать своему ребенку.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6. Следующий совет может показаться парадоксальным - отпустите своего сына (или дочь) на все четыре стороны. Наркоман никогда не перестанет употреблять наркотик, пока он не столкнется сам с проблемами и не задумается о том, что надо срочно спасать собственную жизнь. А многие родители, жены не дают наркоману столкнуться с реальными проблемами. Они обслуживают наркомана, делают за него все, лишь бы он был у них на глазах.</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7. Прекратите опекать человека и сделайте его ответственным за свою жизнь. Конечно, выгнать из дома собственного ребенка - поступок очень непростой для любого родителя. Но это надо сделать! Не кидайтесь в крайности и не допекайте обвинениями. Перейдите на «контрактные» условия: ты хочешь употреблять наркотики - твое дело. Но я не дам тебе ни копейки. Я не буду ни доставать тебя из милиции, ни слать передачи в тюрьму. Главное: вы обязательно должны объяснить вашему наркоману, почему вы приняли такое решение.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8. Вытащить человека из наркомании только сила уж медиков невозможно! Знайте: теперь уже не только медики помогают наркоманам. Есть различные движения — не политические, </w:t>
      </w:r>
      <w:proofErr w:type="spellStart"/>
      <w:r>
        <w:rPr>
          <w:rStyle w:val="textdefault"/>
          <w:rFonts w:ascii="Arial" w:hAnsi="Arial" w:cs="Arial"/>
          <w:color w:val="000000"/>
        </w:rPr>
        <w:t>внеконфессиональные</w:t>
      </w:r>
      <w:proofErr w:type="spellEnd"/>
      <w:r>
        <w:rPr>
          <w:rStyle w:val="textdefault"/>
          <w:rFonts w:ascii="Arial" w:hAnsi="Arial" w:cs="Arial"/>
          <w:color w:val="000000"/>
        </w:rPr>
        <w:t>, которые объединяют наркоманов, алкоголиков, родственников больных. Там принимают независимо от того, к какой церкви человек принадлежит, а потому, что ему нужна помощь. Непременно разыщите подобную организацию! Там оказывают психотерапевтическую помощь. А без такой помощи выздоровление наркомана невозможно!  </w:t>
      </w:r>
    </w:p>
    <w:p w:rsidR="00E45E4C" w:rsidRDefault="00E45E4C"/>
    <w:p w:rsidR="00E45E4C" w:rsidRDefault="00E45E4C"/>
    <w:p w:rsidR="00E45E4C" w:rsidRDefault="00E45E4C"/>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rsidP="00AC4150">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Это сложное слово "НЕТ"</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rvts78012"/>
          <w:rFonts w:ascii="Arial" w:hAnsi="Arial" w:cs="Arial"/>
          <w:b/>
          <w:bCs/>
          <w:color w:val="000000"/>
        </w:rPr>
        <w:t>"Словесное дзюдо", помогающее противостоять групповому давлению и критике.</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rvts78012"/>
          <w:rFonts w:ascii="Arial" w:hAnsi="Arial" w:cs="Arial"/>
          <w:b/>
          <w:bCs/>
          <w:color w:val="000000"/>
        </w:rPr>
        <w:t>Если Вас уговаривают попробовать наркотики:</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1. Выслушайте оппонентов, покажите, что Вы слышите их аргументы, задайте как можно больше вопросов и все равно говорите четкое НЕТ.</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2. Не пытайтесь придумать "уважительные" причины и оправдываться. Это только раззадорит группу и вызовет шквал оскорблений.</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3. Откажитесь продолжать разговор на эту тему и попробуйте предложить альтернативный вариант.</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rvts78012"/>
          <w:rFonts w:ascii="Arial" w:hAnsi="Arial" w:cs="Arial"/>
          <w:b/>
          <w:bCs/>
          <w:color w:val="000000"/>
        </w:rPr>
        <w:t>Если Ваше твердое НЕТ вызвало реальную атаку критики:</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Умелое применение этих правил, Ваше четкое и уверенное НЕТ приему наркотиков и ЕСТЬ ИСТИННОЕ ПРОЯВЛЕНИЕ НЕЗАВИСИМОСТИ И ПОЗИЦИИ ВЗРОСЛОГО ЧЕЛОВЕКА.</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Люди, не боящиеся сказать НЕТ, уверенные в себе, ценятся обществом значительно больше.</w:t>
      </w:r>
    </w:p>
    <w:p w:rsidR="00AC4150" w:rsidRDefault="00AC4150"/>
    <w:p w:rsidR="00AC4150" w:rsidRDefault="00AC4150"/>
    <w:p w:rsidR="00AC4150" w:rsidRDefault="00AC4150"/>
    <w:p w:rsidR="00AC4150" w:rsidRDefault="00AC4150"/>
    <w:p w:rsidR="00AC4150" w:rsidRDefault="00AC4150" w:rsidP="00AC4150">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Если у твоего друга проблемы с наркотиками</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 xml:space="preserve">Если у твоего друга проблемы с наркотиками. (По материалам Информационного центра по предупреждению и профилактике употребления наркотиков, действующий на базе Центральной библиотеки № 21 им. </w:t>
      </w:r>
      <w:proofErr w:type="spellStart"/>
      <w:r>
        <w:rPr>
          <w:rStyle w:val="rvts382"/>
          <w:rFonts w:ascii="Arial" w:hAnsi="Arial" w:cs="Arial"/>
          <w:b/>
          <w:bCs/>
          <w:color w:val="000000"/>
        </w:rPr>
        <w:t>Н.Г.Чернышевского</w:t>
      </w:r>
      <w:proofErr w:type="spellEnd"/>
      <w:r>
        <w:rPr>
          <w:rStyle w:val="rvts382"/>
          <w:rFonts w:ascii="Arial" w:hAnsi="Arial" w:cs="Arial"/>
          <w:b/>
          <w:bCs/>
          <w:color w:val="000000"/>
        </w:rPr>
        <w:t xml:space="preserve"> библиотечной системы № 5 ЦАО города Москвы)</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small"/>
          <w:rFonts w:ascii="Arial" w:hAnsi="Arial" w:cs="Arial"/>
          <w:color w:val="000000"/>
        </w:rPr>
        <w:t xml:space="preserve">Перевод с английского </w:t>
      </w:r>
      <w:proofErr w:type="spellStart"/>
      <w:r>
        <w:rPr>
          <w:rStyle w:val="textsmall"/>
          <w:rFonts w:ascii="Arial" w:hAnsi="Arial" w:cs="Arial"/>
          <w:color w:val="000000"/>
        </w:rPr>
        <w:t>Е.И.Готлиб</w:t>
      </w:r>
      <w:proofErr w:type="spellEnd"/>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Наркотики</w:t>
      </w:r>
      <w:r>
        <w:rPr>
          <w:rStyle w:val="textsmall"/>
          <w:rFonts w:ascii="Arial" w:hAnsi="Arial" w:cs="Arial"/>
          <w:color w:val="000000"/>
        </w:rPr>
        <w:t> - </w:t>
      </w:r>
      <w:r>
        <w:rPr>
          <w:rStyle w:val="textdefault"/>
          <w:rFonts w:ascii="Arial" w:hAnsi="Arial" w:cs="Arial"/>
          <w:color w:val="000000"/>
        </w:rPr>
        <w:t>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Но трудно оставаться другом тому, кто не выполняет обещаний, забывает позвонить, одалживает деньги и никогда не возвращает их, "кайфует", вместо того, чтобы пообщаться с тобой, как обычно.</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Может тебе и невдомек, но твой друг сейчас нуждается в тебе больше, чем когда-либо.</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Обычные опасения "А нужно ли впутываться?"</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Химическая зависимость</w:t>
      </w:r>
      <w:r>
        <w:rPr>
          <w:rStyle w:val="textdefault"/>
          <w:rFonts w:ascii="Arial" w:hAnsi="Arial" w:cs="Arial"/>
          <w:color w:val="000000"/>
        </w:rPr>
        <w:t> - одна из основных причин ухода из жизни. Твоя беседа с другом может спасти ему жизнь.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Ты думаешь, что твой друг рассердится и вашей дружбе конец?</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Разговор с другом.</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Как говорить?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Всегда разговаривай спокойно и заботливо, ведь ты друг и испытываешь сострадание.</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 Расскажи ему о том, как ты обеспокоен и что ты чувствуешь, когда видишь его "под кайфом". Покажи ему свое участие и озабоченность.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Расскажи другу, что ты за ним замечаешь, когда он "под кайфом". Приведи конкретные примеры и убеди, что ты хочешь ему помочь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Путь к выздоровлению.</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Когда твой друг начнет лечиться, ему придется пройти через множество трудностей. Ему придется проводить много времени в группе поддержки, на </w:t>
      </w:r>
      <w:r>
        <w:rPr>
          <w:rStyle w:val="textdefault"/>
          <w:rFonts w:ascii="Arial" w:hAnsi="Arial" w:cs="Arial"/>
          <w:color w:val="000000"/>
        </w:rPr>
        <w:lastRenderedPageBreak/>
        <w:t xml:space="preserve">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w:t>
      </w:r>
      <w:proofErr w:type="gramStart"/>
      <w:r>
        <w:rPr>
          <w:rStyle w:val="textdefault"/>
          <w:rFonts w:ascii="Arial" w:hAnsi="Arial" w:cs="Arial"/>
          <w:color w:val="000000"/>
        </w:rPr>
        <w:t>своим старым друзьям</w:t>
      </w:r>
      <w:proofErr w:type="gramEnd"/>
      <w:r>
        <w:rPr>
          <w:rStyle w:val="textdefault"/>
          <w:rFonts w:ascii="Arial" w:hAnsi="Arial" w:cs="Arial"/>
          <w:color w:val="000000"/>
        </w:rPr>
        <w:t xml:space="preserve"> и их дружба становится еще крепче.</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Будь терпелив и дай твоему другу возможность окрепнуть.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Напоследок.</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AC4150" w:rsidRDefault="00AC4150"/>
    <w:p w:rsidR="00E45E4C" w:rsidRDefault="00E45E4C"/>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rsidP="008D0659">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Твоя гражданская позиция</w:t>
      </w:r>
    </w:p>
    <w:p w:rsidR="008D0659" w:rsidRDefault="008D0659" w:rsidP="008D0659">
      <w:pPr>
        <w:pStyle w:val="3"/>
        <w:shd w:val="clear" w:color="auto" w:fill="FFFFFF"/>
        <w:spacing w:before="0" w:line="408" w:lineRule="atLeast"/>
        <w:jc w:val="both"/>
        <w:rPr>
          <w:rFonts w:ascii="Arial" w:hAnsi="Arial" w:cs="Arial"/>
          <w:b/>
          <w:bCs/>
          <w:color w:val="000000"/>
        </w:rPr>
      </w:pPr>
      <w:r>
        <w:rPr>
          <w:rStyle w:val="textdefault"/>
          <w:rFonts w:ascii="Arial" w:hAnsi="Arial" w:cs="Arial"/>
          <w:color w:val="FF0000"/>
        </w:rPr>
        <w:t>Что ты скажешь?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тебе предложат наркотики, поддержишь ли ты компанию? Скажешь ли "Нет, спасибо" и попробуешь остановить тех, кто предложил тебе наркотик? Или ты уже употреблял наркотик?</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ты уже знаком с действием наркотиков и не хочешь больше их употреблять, что ты должен сказать, если тебе предложат? Подумай, как сказать "нет". Ты можешь прорепетировать различные ситуации со своими друзьями, чтобы знать, как себя вести, если на тебя будут "давить".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Вот некоторые варианты отказа: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Назови причину. Скажи тем, кто тебе предлагает, почему не хочешь принимать наркотик.</w:t>
      </w:r>
      <w:r>
        <w:rPr>
          <w:rStyle w:val="a3"/>
          <w:rFonts w:ascii="Arial" w:hAnsi="Arial" w:cs="Arial"/>
          <w:color w:val="000000"/>
        </w:rPr>
        <w:t> "Я знаю, что это опасно для меня".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Будь готов к различным видам давления. Люди, предлагающие наркотики, могут быть дружелюбны или агрессивны</w:t>
      </w:r>
      <w:r>
        <w:rPr>
          <w:rStyle w:val="a3"/>
          <w:rFonts w:ascii="Arial" w:hAnsi="Arial" w:cs="Arial"/>
          <w:color w:val="000000"/>
        </w:rPr>
        <w:t>. Будь готов уйти или сделать что-нибудь, что могло бы уменьшить давление со стороны.</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Сделай это просто для себя. </w:t>
      </w:r>
      <w:r>
        <w:rPr>
          <w:rStyle w:val="a3"/>
          <w:rFonts w:ascii="Arial" w:hAnsi="Arial" w:cs="Arial"/>
          <w:color w:val="000000"/>
        </w:rPr>
        <w:t>Ты не должен объяснять всем свои причины</w:t>
      </w:r>
      <w:r>
        <w:rPr>
          <w:rStyle w:val="textdefault"/>
          <w:rFonts w:ascii="Arial" w:hAnsi="Arial" w:cs="Arial"/>
          <w:color w:val="000000"/>
        </w:rPr>
        <w:t xml:space="preserve">. Просто </w:t>
      </w:r>
      <w:proofErr w:type="gramStart"/>
      <w:r>
        <w:rPr>
          <w:rStyle w:val="textdefault"/>
          <w:rFonts w:ascii="Arial" w:hAnsi="Arial" w:cs="Arial"/>
          <w:color w:val="000000"/>
        </w:rPr>
        <w:t>скажи</w:t>
      </w:r>
      <w:proofErr w:type="gramEnd"/>
      <w:r>
        <w:rPr>
          <w:rStyle w:val="textdefault"/>
          <w:rFonts w:ascii="Arial" w:hAnsi="Arial" w:cs="Arial"/>
          <w:color w:val="000000"/>
        </w:rPr>
        <w:t xml:space="preserve"> "Нет".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4. Имей какое-нибудь дело. Если ты занят, это уже будет причиной отказа от наркотиков. Даже если ты скажешь, что всего-навсего собираешься просто пойти поесть, то это уже возможность избежать ситуации, когда ты находишься "под нажимом".</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5. Избегай ситуации. Ты ведь можешь знать, кто употребляет наркотики, в каких местах они собираются. Старайся быть подальше от этих мест, от этих людей.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6. Дружи с теми, кто не употребляет наркотики. Твои настоящие друзья не будут заставлять тебя принимать наркотики, пить спиртное и не будут делать этого сами.</w:t>
      </w:r>
    </w:p>
    <w:p w:rsidR="008D0659" w:rsidRDefault="008D0659" w:rsidP="008D0659">
      <w:pPr>
        <w:pStyle w:val="3"/>
        <w:shd w:val="clear" w:color="auto" w:fill="FFFFFF"/>
        <w:spacing w:before="0" w:line="408" w:lineRule="atLeast"/>
        <w:jc w:val="both"/>
        <w:rPr>
          <w:rFonts w:ascii="Arial" w:hAnsi="Arial" w:cs="Arial"/>
          <w:color w:val="000000"/>
        </w:rPr>
      </w:pPr>
      <w:r>
        <w:rPr>
          <w:rStyle w:val="head4"/>
          <w:rFonts w:ascii="Arial" w:hAnsi="Arial" w:cs="Arial"/>
          <w:color w:val="FF0000"/>
        </w:rPr>
        <w:lastRenderedPageBreak/>
        <w:t>У тебя есть выбор!</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Fonts w:ascii="Arial" w:hAnsi="Arial" w:cs="Arial"/>
          <w:noProof/>
          <w:color w:val="000000"/>
        </w:rPr>
        <w:drawing>
          <wp:inline distT="0" distB="0" distL="0" distR="0">
            <wp:extent cx="3343275" cy="2362200"/>
            <wp:effectExtent l="0" t="0" r="9525" b="0"/>
            <wp:docPr id="1" name="Рисунок 1" descr="pamyatka_GUNK_detyam_uzh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_GUNK_detyam_uzha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2362200"/>
                    </a:xfrm>
                    <a:prstGeom prst="rect">
                      <a:avLst/>
                    </a:prstGeom>
                    <a:noFill/>
                    <a:ln>
                      <a:noFill/>
                    </a:ln>
                  </pic:spPr>
                </pic:pic>
              </a:graphicData>
            </a:graphic>
          </wp:inline>
        </w:drawing>
      </w:r>
      <w:r>
        <w:rPr>
          <w:rStyle w:val="textdefault"/>
          <w:rFonts w:ascii="Arial" w:hAnsi="Arial" w:cs="Arial"/>
          <w:color w:val="000000"/>
        </w:rPr>
        <w:t xml:space="preserve">Твое решение: сказать </w:t>
      </w:r>
      <w:proofErr w:type="gramStart"/>
      <w:r>
        <w:rPr>
          <w:rStyle w:val="textdefault"/>
          <w:rFonts w:ascii="Arial" w:hAnsi="Arial" w:cs="Arial"/>
          <w:color w:val="000000"/>
        </w:rPr>
        <w:t>наркотикам</w:t>
      </w:r>
      <w:proofErr w:type="gramEnd"/>
      <w:r>
        <w:rPr>
          <w:rStyle w:val="textdefault"/>
          <w:rFonts w:ascii="Arial" w:hAnsi="Arial" w:cs="Arial"/>
          <w:color w:val="000000"/>
        </w:rPr>
        <w:t xml:space="preserve"> "Да" или "Нет" - во многом повлияет на твою дальнейшую жизнь.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Если ты говоришь </w:t>
      </w:r>
      <w:proofErr w:type="gramStart"/>
      <w:r>
        <w:rPr>
          <w:rStyle w:val="textdefault"/>
          <w:rFonts w:ascii="Arial" w:hAnsi="Arial" w:cs="Arial"/>
          <w:color w:val="000000"/>
        </w:rPr>
        <w:t>наркотикам</w:t>
      </w:r>
      <w:proofErr w:type="gramEnd"/>
      <w:r>
        <w:rPr>
          <w:rStyle w:val="textdefault"/>
          <w:rFonts w:ascii="Arial" w:hAnsi="Arial" w:cs="Arial"/>
          <w:color w:val="000000"/>
        </w:rPr>
        <w:t xml:space="preserve"> "Да": Они разрушат твое здоровье сейчас или позже. Они повлияют на твои занятия сейчас и на выбор профессии. Ты пропустишь определенные этапы развития и не приобретешь важные навыки. Ты не сможешь получить то образование, к которому стремишься.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Если ты говоришь </w:t>
      </w:r>
      <w:proofErr w:type="gramStart"/>
      <w:r>
        <w:rPr>
          <w:rStyle w:val="textdefault"/>
          <w:rFonts w:ascii="Arial" w:hAnsi="Arial" w:cs="Arial"/>
          <w:color w:val="000000"/>
        </w:rPr>
        <w:t>наркотикам</w:t>
      </w:r>
      <w:proofErr w:type="gramEnd"/>
      <w:r>
        <w:rPr>
          <w:rStyle w:val="textdefault"/>
          <w:rFonts w:ascii="Arial" w:hAnsi="Arial" w:cs="Arial"/>
          <w:color w:val="000000"/>
        </w:rPr>
        <w:t xml:space="preserve"> "Нет": Тебе может показаться, что ты теряешь друзей, что пропускаешь какой-то "ритуал" взросления, зато ты можешь развить в себе сильное чувство независимости, которое поможет тебе многого добиться в жизни.</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Твой выбор сейчас определяет, как сложится вся твоя жизнь. Почему молодые люди употребляют наркотики? Чтобы почувствовать себя взрослым. Просто "попробовать". Чтобы "развлечься, повеселиться". Чтобы выразить свой протест против родителей или других авторитетов. Чтобы "не отстать от компании". Чтобы расслабиться. В результате "давления", "под нажимом". Чтобы "убежать от действительности"... "Да все это делают!" - эта фраза является прямым давлением на тебя.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Конечно, каждый человек, независимо от возраста, хочет нравиться людям и хочет, чтобы его принимали; пока ты взрослеешь, ты подвержен влиянию своих друзей.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Но ведь влияние может и должно быть положительным. Друзья могут влиять друг на друга и в совместных занятиях - любимым делом, спортом.</w:t>
      </w:r>
    </w:p>
    <w:p w:rsidR="008D0659" w:rsidRDefault="008D0659"/>
    <w:p w:rsidR="008D0659" w:rsidRDefault="008D0659"/>
    <w:p w:rsidR="008D0659" w:rsidRDefault="008D0659"/>
    <w:p w:rsidR="008D0659" w:rsidRDefault="008D0659" w:rsidP="008D0659">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Ответственность за распространение наркотиков</w:t>
      </w:r>
    </w:p>
    <w:p w:rsidR="008D0659" w:rsidRDefault="008D0659" w:rsidP="008D0659">
      <w:pPr>
        <w:pStyle w:val="3"/>
        <w:shd w:val="clear" w:color="auto" w:fill="FFFFFF"/>
        <w:spacing w:before="0" w:line="408" w:lineRule="atLeast"/>
        <w:jc w:val="both"/>
        <w:rPr>
          <w:rFonts w:ascii="Arial" w:hAnsi="Arial" w:cs="Arial"/>
          <w:b/>
          <w:bCs/>
          <w:color w:val="000000"/>
        </w:rPr>
      </w:pPr>
      <w:r>
        <w:rPr>
          <w:rStyle w:val="rvts78442"/>
          <w:rFonts w:ascii="Arial" w:hAnsi="Arial" w:cs="Arial"/>
          <w:color w:val="000000"/>
        </w:rPr>
        <w:t>АДМИНИСТРАТИВНАЯ ОТВЕТСТВЕННОСТЬ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Кодекс Российской Федерации об административных правонарушениях</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6.8. Незаконный оборот наркотических средств, психотропных веществ или их аналогов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6.9. Потребление наркотических средств или психотропных веществ без назначения врача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w:t>
      </w:r>
      <w:r>
        <w:rPr>
          <w:rStyle w:val="textdefault"/>
          <w:rFonts w:ascii="Arial" w:hAnsi="Arial" w:cs="Arial"/>
          <w:color w:val="000000"/>
        </w:rPr>
        <w:lastRenderedPageBreak/>
        <w:t>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Вовлечение несовершеннолетнего в употребление пива и напитков, изготавливаемых на его основе,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одного до трех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Вовлечение несовершеннолетнего в употребление спиртных напитков или одурманивающих веществ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 xml:space="preserve">Статья 6.13. Пропаганда наркотических средств, психотропных веществ или их </w:t>
      </w:r>
      <w:proofErr w:type="spellStart"/>
      <w:r>
        <w:rPr>
          <w:rStyle w:val="rvts78442"/>
          <w:rFonts w:ascii="Arial" w:hAnsi="Arial" w:cs="Arial"/>
          <w:b/>
          <w:bCs/>
          <w:color w:val="000000"/>
        </w:rPr>
        <w:t>прекурсоров</w:t>
      </w:r>
      <w:proofErr w:type="spellEnd"/>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Пропаганда либо незаконная реклама наркотических средств, психотропных веществ или их </w:t>
      </w:r>
      <w:proofErr w:type="spellStart"/>
      <w:r>
        <w:rPr>
          <w:rStyle w:val="textdefault"/>
          <w:rFonts w:ascii="Arial" w:hAnsi="Arial" w:cs="Arial"/>
          <w:color w:val="000000"/>
        </w:rPr>
        <w:t>прекурсоров</w:t>
      </w:r>
      <w:proofErr w:type="spellEnd"/>
      <w:r>
        <w:rPr>
          <w:rStyle w:val="textdefault"/>
          <w:rFonts w:ascii="Arial" w:hAnsi="Arial" w:cs="Arial"/>
          <w:color w:val="000000"/>
        </w:rPr>
        <w:t xml:space="preserve">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09.05.2005 N 45-ФЗ)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Pr>
          <w:rStyle w:val="textdefault"/>
          <w:rFonts w:ascii="Arial" w:hAnsi="Arial" w:cs="Arial"/>
          <w:color w:val="000000"/>
        </w:rPr>
        <w:t>прекурсорах</w:t>
      </w:r>
      <w:proofErr w:type="spellEnd"/>
      <w:r>
        <w:rPr>
          <w:rStyle w:val="textdefault"/>
          <w:rFonts w:ascii="Arial" w:hAnsi="Arial" w:cs="Arial"/>
          <w:color w:val="000000"/>
        </w:rPr>
        <w:t>.</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Pr>
          <w:rStyle w:val="textdefault"/>
          <w:rFonts w:ascii="Arial" w:hAnsi="Arial" w:cs="Arial"/>
          <w:color w:val="000000"/>
        </w:rPr>
        <w:lastRenderedPageBreak/>
        <w:t>питания, в том числе без образования юридического лица), физкультурно-оздоровительных и спортивных сооружениях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одного до трех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color w:val="000000"/>
        </w:rPr>
        <w:t> </w:t>
      </w:r>
    </w:p>
    <w:p w:rsidR="008D0659" w:rsidRDefault="008D0659" w:rsidP="008D0659">
      <w:pPr>
        <w:pStyle w:val="3"/>
        <w:shd w:val="clear" w:color="auto" w:fill="FFFFFF"/>
        <w:spacing w:before="0" w:line="408" w:lineRule="atLeast"/>
        <w:jc w:val="both"/>
        <w:rPr>
          <w:rFonts w:ascii="Arial" w:hAnsi="Arial" w:cs="Arial"/>
          <w:color w:val="000000"/>
        </w:rPr>
      </w:pPr>
      <w:r>
        <w:rPr>
          <w:rStyle w:val="rvts78442"/>
          <w:rFonts w:ascii="Arial" w:hAnsi="Arial" w:cs="Arial"/>
          <w:color w:val="000000"/>
        </w:rPr>
        <w:lastRenderedPageBreak/>
        <w:t>УГОЛОВНАЯ ОТВЕТСТВЕННОСТЬ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Уголовный кодекс РФ</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трех лет либо без такового.</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 2 в ред. Федерального закона от 05.01.2006 N 11-ФЗ)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 3 введен Федеральным законом от 05.01.2006 N 11-ФЗ)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230. Склонение к потреблению наркотических средств или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То же деяние, совершенное:</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группой лиц по предварительному сговору или организованной группой;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утратил силу. - Федеральный закон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 отношении заведомо несовершеннолетнего либо двух или более лиц;</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г) с применением насилия или с угрозой его применения, - наказывается лишением свободы на срок от трех до восьми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введено Федеральным законом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231. Незаконное культивирование запрещенных к возделыванию растений, содержащих наркотические вещества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 xml:space="preserve">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двух лет либо лишением свободы на срок до двух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Те же деяния, совершенные:</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группой лиц по предварительному сговору или организованной группой;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утратил силу. - Федеральный закон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 крупном размере, - наказываются лишением свободы на срок от трех до восьми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введено Федеральным законом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232. Организация либо содержание притонов для потребления наркотических средств или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Организация либо содержание притонов для потребления наркотических средств или психотропных веществ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наказываются лишением свободы на срок до четырех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Те же деяния, совершенные организованной группой, - наказываются лишением свободы на срок от трех до семи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234. Незаконный оборот сильнодействующих или ядовитых веществ в целях сбыта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w:t>
      </w:r>
      <w:r>
        <w:rPr>
          <w:rStyle w:val="textdefault"/>
          <w:rFonts w:ascii="Arial" w:hAnsi="Arial" w:cs="Arial"/>
          <w:color w:val="000000"/>
        </w:rPr>
        <w:lastRenderedPageBreak/>
        <w:t>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одного года либо лишением свободы на срок от четырех до восьми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p w:rsidR="006839AB" w:rsidRDefault="006839AB"/>
    <w:p w:rsidR="006839AB" w:rsidRDefault="006839AB"/>
    <w:p w:rsidR="006839AB" w:rsidRDefault="006839AB"/>
    <w:p w:rsidR="006839AB" w:rsidRDefault="006839AB"/>
    <w:p w:rsidR="006839AB" w:rsidRDefault="006839AB" w:rsidP="006839AB">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Подать сообщение о ресурсе, содержащем запрещенную информацию</w:t>
      </w:r>
    </w:p>
    <w:p w:rsidR="006839AB" w:rsidRDefault="006839AB" w:rsidP="006839AB">
      <w:pPr>
        <w:shd w:val="clear" w:color="auto" w:fill="FFFFFF"/>
        <w:spacing w:line="408" w:lineRule="atLeast"/>
        <w:jc w:val="both"/>
        <w:rPr>
          <w:rFonts w:ascii="Arial" w:hAnsi="Arial" w:cs="Arial"/>
          <w:color w:val="000000"/>
        </w:rPr>
      </w:pPr>
      <w:r>
        <w:rPr>
          <w:rFonts w:ascii="Arial" w:hAnsi="Arial" w:cs="Arial"/>
          <w:color w:val="000000"/>
        </w:rPr>
        <w:t xml:space="preserve">В соответствии с действующим законодательством деятельность по ограничению доступа к </w:t>
      </w:r>
      <w:proofErr w:type="spellStart"/>
      <w:r>
        <w:rPr>
          <w:rFonts w:ascii="Arial" w:hAnsi="Arial" w:cs="Arial"/>
          <w:color w:val="000000"/>
        </w:rPr>
        <w:t>интернет-ресурсам</w:t>
      </w:r>
      <w:proofErr w:type="spellEnd"/>
      <w:r>
        <w:rPr>
          <w:rFonts w:ascii="Arial" w:hAnsi="Arial" w:cs="Arial"/>
          <w:color w:val="000000"/>
        </w:rPr>
        <w:t xml:space="preserve"> осуществляется </w:t>
      </w:r>
      <w:proofErr w:type="spellStart"/>
      <w:r>
        <w:rPr>
          <w:rFonts w:ascii="Arial" w:hAnsi="Arial" w:cs="Arial"/>
          <w:color w:val="000000"/>
        </w:rPr>
        <w:t>Роскомнадзором</w:t>
      </w:r>
      <w:proofErr w:type="spellEnd"/>
      <w:r>
        <w:rPr>
          <w:rFonts w:ascii="Arial" w:hAnsi="Arial" w:cs="Arial"/>
          <w:color w:val="000000"/>
        </w:rPr>
        <w:t xml:space="preserve">, в том числе на основании решения МВД России о признания информации, размещенной на таких </w:t>
      </w:r>
      <w:proofErr w:type="spellStart"/>
      <w:r>
        <w:rPr>
          <w:rFonts w:ascii="Arial" w:hAnsi="Arial" w:cs="Arial"/>
          <w:color w:val="000000"/>
        </w:rPr>
        <w:t>интернет-ресурсах</w:t>
      </w:r>
      <w:proofErr w:type="spellEnd"/>
      <w:r>
        <w:rPr>
          <w:rFonts w:ascii="Arial" w:hAnsi="Arial" w:cs="Arial"/>
          <w:color w:val="000000"/>
        </w:rPr>
        <w:t>, запрещенной к распространению на территории Российской Федерации.</w:t>
      </w:r>
      <w:r>
        <w:rPr>
          <w:rFonts w:ascii="Arial" w:hAnsi="Arial" w:cs="Arial"/>
          <w:color w:val="000000"/>
        </w:rPr>
        <w:br/>
      </w:r>
    </w:p>
    <w:p w:rsidR="006839AB" w:rsidRDefault="006839AB" w:rsidP="006839AB">
      <w:pPr>
        <w:shd w:val="clear" w:color="auto" w:fill="FFFFFF"/>
        <w:spacing w:line="408" w:lineRule="atLeast"/>
        <w:jc w:val="both"/>
        <w:rPr>
          <w:rFonts w:ascii="Arial" w:hAnsi="Arial" w:cs="Arial"/>
          <w:color w:val="000000"/>
        </w:rPr>
      </w:pPr>
      <w:r>
        <w:rPr>
          <w:rFonts w:ascii="Arial" w:hAnsi="Arial" w:cs="Arial"/>
          <w:color w:val="000000"/>
        </w:rPr>
        <w:t xml:space="preserve">Одной из категорий запрещенной информации являются сведения о способах, методах разработки, изготовления и использования наркотических средств, психотропных веществ и их </w:t>
      </w:r>
      <w:proofErr w:type="spellStart"/>
      <w:r>
        <w:rPr>
          <w:rFonts w:ascii="Arial" w:hAnsi="Arial" w:cs="Arial"/>
          <w:color w:val="000000"/>
        </w:rPr>
        <w:t>прекурсоров</w:t>
      </w:r>
      <w:proofErr w:type="spellEnd"/>
      <w:r>
        <w:rPr>
          <w:rFonts w:ascii="Arial" w:hAnsi="Arial" w:cs="Arial"/>
          <w:color w:val="000000"/>
        </w:rPr>
        <w:t xml:space="preserve">, новых потенциально опасных </w:t>
      </w:r>
      <w:proofErr w:type="spellStart"/>
      <w:r>
        <w:rPr>
          <w:rFonts w:ascii="Arial" w:hAnsi="Arial" w:cs="Arial"/>
          <w:color w:val="000000"/>
        </w:rPr>
        <w:t>психоактивных</w:t>
      </w:r>
      <w:proofErr w:type="spellEnd"/>
      <w:r>
        <w:rPr>
          <w:rFonts w:ascii="Arial" w:hAnsi="Arial" w:cs="Arial"/>
          <w:color w:val="000000"/>
        </w:rPr>
        <w:t xml:space="preserve"> веществ, местах их приобретения, способах и местах культивирования </w:t>
      </w:r>
      <w:proofErr w:type="spellStart"/>
      <w:r>
        <w:rPr>
          <w:rFonts w:ascii="Arial" w:hAnsi="Arial" w:cs="Arial"/>
          <w:color w:val="000000"/>
        </w:rPr>
        <w:t>наркосодержащих</w:t>
      </w:r>
      <w:proofErr w:type="spellEnd"/>
      <w:r>
        <w:rPr>
          <w:rFonts w:ascii="Arial" w:hAnsi="Arial" w:cs="Arial"/>
          <w:color w:val="000000"/>
        </w:rPr>
        <w:t xml:space="preserve"> растений.</w:t>
      </w:r>
      <w:r>
        <w:rPr>
          <w:rFonts w:ascii="Arial" w:hAnsi="Arial" w:cs="Arial"/>
          <w:color w:val="000000"/>
        </w:rPr>
        <w:br/>
      </w:r>
    </w:p>
    <w:tbl>
      <w:tblPr>
        <w:tblW w:w="9450" w:type="dxa"/>
        <w:tblBorders>
          <w:top w:val="single" w:sz="12" w:space="0" w:color="0099CC"/>
          <w:left w:val="single" w:sz="12" w:space="0" w:color="0099CC"/>
          <w:bottom w:val="single" w:sz="12" w:space="0" w:color="0099CC"/>
          <w:right w:val="single" w:sz="12" w:space="0" w:color="0099CC"/>
        </w:tblBorders>
        <w:tblCellMar>
          <w:top w:w="15" w:type="dxa"/>
          <w:left w:w="15" w:type="dxa"/>
          <w:bottom w:w="15" w:type="dxa"/>
          <w:right w:w="15" w:type="dxa"/>
        </w:tblCellMar>
        <w:tblLook w:val="04A0" w:firstRow="1" w:lastRow="0" w:firstColumn="1" w:lastColumn="0" w:noHBand="0" w:noVBand="1"/>
      </w:tblPr>
      <w:tblGrid>
        <w:gridCol w:w="9450"/>
      </w:tblGrid>
      <w:tr w:rsidR="006839AB" w:rsidTr="006839AB">
        <w:tc>
          <w:tcPr>
            <w:tcW w:w="0" w:type="auto"/>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6839AB" w:rsidRDefault="006839AB">
            <w:pPr>
              <w:spacing w:line="408" w:lineRule="atLeast"/>
              <w:rPr>
                <w:rFonts w:ascii="Times New Roman" w:hAnsi="Times New Roman" w:cs="Times New Roman"/>
              </w:rPr>
            </w:pPr>
            <w:r>
              <w:t xml:space="preserve">В связи с этим для направления сведений об </w:t>
            </w:r>
            <w:proofErr w:type="spellStart"/>
            <w:r>
              <w:t>интернет-ресурсах</w:t>
            </w:r>
            <w:proofErr w:type="spellEnd"/>
            <w:r>
              <w:t>, на которых размещена информация с признаками запрещенной, Вы можете воспользоваться электронной формой приема обращений, расположенной на официальном сайте Единого реестра запрещенной информации по адресу: </w:t>
            </w:r>
            <w:hyperlink r:id="rId6" w:tgtFrame="_blank" w:history="1">
              <w:r>
                <w:rPr>
                  <w:rStyle w:val="a4"/>
                  <w:color w:val="0070A8"/>
                </w:rPr>
                <w:t>https://eais.rkn.gov.ru/feedback/</w:t>
              </w:r>
            </w:hyperlink>
          </w:p>
        </w:tc>
      </w:tr>
    </w:tbl>
    <w:p w:rsidR="006839AB" w:rsidRDefault="006839AB" w:rsidP="006839AB">
      <w:pPr>
        <w:pStyle w:val="a5"/>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br/>
        <w:t>О результатах рассмотрения обращения Вы будете уведомлены по указанной Вами электронной почте.</w:t>
      </w:r>
    </w:p>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rsidP="006839AB">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Аккаунты ГУНК МВД России в социальных сетях</w:t>
      </w:r>
    </w:p>
    <w:p w:rsidR="006839AB" w:rsidRDefault="006839AB" w:rsidP="006839AB">
      <w:pPr>
        <w:pStyle w:val="a5"/>
        <w:shd w:val="clear" w:color="auto" w:fill="FFFFFF"/>
        <w:spacing w:before="150" w:beforeAutospacing="0" w:after="150" w:afterAutospacing="0" w:line="408" w:lineRule="atLeast"/>
        <w:rPr>
          <w:rFonts w:ascii="Arial" w:hAnsi="Arial" w:cs="Arial"/>
          <w:color w:val="000000"/>
        </w:rPr>
      </w:pPr>
      <w:r>
        <w:rPr>
          <w:rFonts w:ascii="Arial" w:hAnsi="Arial" w:cs="Arial"/>
          <w:noProof/>
          <w:color w:val="0070A8"/>
        </w:rPr>
        <w:drawing>
          <wp:inline distT="0" distB="0" distL="0" distR="0">
            <wp:extent cx="466725" cy="466725"/>
            <wp:effectExtent l="0" t="0" r="9525" b="9525"/>
            <wp:docPr id="3" name="Рисунок 3" descr="vk_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k_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Arial" w:hAnsi="Arial" w:cs="Arial"/>
          <w:color w:val="000000"/>
        </w:rPr>
        <w:t> </w:t>
      </w:r>
      <w:hyperlink r:id="rId9" w:history="1">
        <w:r>
          <w:rPr>
            <w:rStyle w:val="a4"/>
            <w:rFonts w:ascii="Arial" w:hAnsi="Arial" w:cs="Arial"/>
            <w:color w:val="0070A8"/>
          </w:rPr>
          <w:t>ГУНК МВД России в VK</w:t>
        </w:r>
      </w:hyperlink>
      <w:r>
        <w:rPr>
          <w:rFonts w:ascii="Arial" w:hAnsi="Arial" w:cs="Arial"/>
          <w:color w:val="000000"/>
        </w:rPr>
        <w:t>    </w:t>
      </w:r>
      <w:r>
        <w:rPr>
          <w:rFonts w:ascii="Arial" w:hAnsi="Arial" w:cs="Arial"/>
          <w:color w:val="000000"/>
        </w:rPr>
        <w:br/>
      </w:r>
      <w:r>
        <w:rPr>
          <w:rFonts w:ascii="Arial" w:hAnsi="Arial" w:cs="Arial"/>
          <w:noProof/>
          <w:color w:val="0070A8"/>
        </w:rPr>
        <w:drawing>
          <wp:inline distT="0" distB="0" distL="0" distR="0">
            <wp:extent cx="457200" cy="457200"/>
            <wp:effectExtent l="0" t="0" r="0" b="0"/>
            <wp:docPr id="2" name="Рисунок 2" descr="instagra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000000"/>
        </w:rPr>
        <w:t> </w:t>
      </w:r>
      <w:hyperlink r:id="rId12" w:history="1">
        <w:r>
          <w:rPr>
            <w:rStyle w:val="a4"/>
            <w:rFonts w:ascii="Arial" w:hAnsi="Arial" w:cs="Arial"/>
            <w:color w:val="0070A8"/>
          </w:rPr>
          <w:t xml:space="preserve">ГУНК МВД России в </w:t>
        </w:r>
        <w:proofErr w:type="spellStart"/>
        <w:r>
          <w:rPr>
            <w:rStyle w:val="a4"/>
            <w:rFonts w:ascii="Arial" w:hAnsi="Arial" w:cs="Arial"/>
            <w:color w:val="0070A8"/>
          </w:rPr>
          <w:t>Instagram</w:t>
        </w:r>
        <w:proofErr w:type="spellEnd"/>
      </w:hyperlink>
    </w:p>
    <w:p w:rsidR="006839AB" w:rsidRDefault="006839AB"/>
    <w:sectPr w:rsidR="0068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7EE"/>
    <w:multiLevelType w:val="multilevel"/>
    <w:tmpl w:val="023C3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A7C1D"/>
    <w:multiLevelType w:val="multilevel"/>
    <w:tmpl w:val="92F6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C0BE7"/>
    <w:multiLevelType w:val="multilevel"/>
    <w:tmpl w:val="953E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C680A"/>
    <w:multiLevelType w:val="multilevel"/>
    <w:tmpl w:val="44F2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06964"/>
    <w:multiLevelType w:val="multilevel"/>
    <w:tmpl w:val="F7E0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48"/>
    <w:rsid w:val="000E60A3"/>
    <w:rsid w:val="002E1E48"/>
    <w:rsid w:val="006839AB"/>
    <w:rsid w:val="006E0A83"/>
    <w:rsid w:val="0089322F"/>
    <w:rsid w:val="008D0659"/>
    <w:rsid w:val="00AC4150"/>
    <w:rsid w:val="00AE0D47"/>
    <w:rsid w:val="00E4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65C6B-933A-42F1-B0EA-720568D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6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E60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60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0A3"/>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0E6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0E60A3"/>
  </w:style>
  <w:style w:type="character" w:customStyle="1" w:styleId="rvts78012">
    <w:name w:val="rvts78012"/>
    <w:basedOn w:val="a0"/>
    <w:rsid w:val="000E60A3"/>
  </w:style>
  <w:style w:type="character" w:customStyle="1" w:styleId="textsmall">
    <w:name w:val="text_small"/>
    <w:basedOn w:val="a0"/>
    <w:rsid w:val="000E60A3"/>
  </w:style>
  <w:style w:type="character" w:styleId="a3">
    <w:name w:val="Strong"/>
    <w:basedOn w:val="a0"/>
    <w:uiPriority w:val="22"/>
    <w:qFormat/>
    <w:rsid w:val="000E60A3"/>
    <w:rPr>
      <w:b/>
      <w:bCs/>
    </w:rPr>
  </w:style>
  <w:style w:type="character" w:customStyle="1" w:styleId="30">
    <w:name w:val="Заголовок 3 Знак"/>
    <w:basedOn w:val="a0"/>
    <w:link w:val="3"/>
    <w:uiPriority w:val="9"/>
    <w:semiHidden/>
    <w:rsid w:val="000E60A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E60A3"/>
    <w:rPr>
      <w:rFonts w:asciiTheme="majorHAnsi" w:eastAsiaTheme="majorEastAsia" w:hAnsiTheme="majorHAnsi" w:cstheme="majorBidi"/>
      <w:i/>
      <w:iCs/>
      <w:color w:val="2E74B5" w:themeColor="accent1" w:themeShade="BF"/>
    </w:rPr>
  </w:style>
  <w:style w:type="character" w:customStyle="1" w:styleId="rvts78442">
    <w:name w:val="rvts78442"/>
    <w:basedOn w:val="a0"/>
    <w:rsid w:val="000E60A3"/>
  </w:style>
  <w:style w:type="paragraph" w:customStyle="1" w:styleId="paragraphjustify">
    <w:name w:val="paragraph_justify"/>
    <w:basedOn w:val="a"/>
    <w:rsid w:val="000E6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centerindent">
    <w:name w:val="paragraph_center_indent"/>
    <w:basedOn w:val="a"/>
    <w:rsid w:val="00E45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46">
    <w:name w:val="rvts3846"/>
    <w:basedOn w:val="a0"/>
    <w:rsid w:val="00E45E4C"/>
  </w:style>
  <w:style w:type="paragraph" w:customStyle="1" w:styleId="paragraphleftindent">
    <w:name w:val="paragraph_left_indent"/>
    <w:basedOn w:val="a"/>
    <w:rsid w:val="00E4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justifyindent">
    <w:name w:val="paragraph_justify_indent"/>
    <w:basedOn w:val="a"/>
    <w:rsid w:val="00E45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AC4150"/>
  </w:style>
  <w:style w:type="character" w:customStyle="1" w:styleId="head4">
    <w:name w:val="head_4"/>
    <w:basedOn w:val="a0"/>
    <w:rsid w:val="008D0659"/>
  </w:style>
  <w:style w:type="character" w:styleId="a4">
    <w:name w:val="Hyperlink"/>
    <w:basedOn w:val="a0"/>
    <w:uiPriority w:val="99"/>
    <w:semiHidden/>
    <w:unhideWhenUsed/>
    <w:rsid w:val="006839AB"/>
    <w:rPr>
      <w:color w:val="0000FF"/>
      <w:u w:val="single"/>
    </w:rPr>
  </w:style>
  <w:style w:type="paragraph" w:styleId="a5">
    <w:name w:val="Normal (Web)"/>
    <w:basedOn w:val="a"/>
    <w:uiPriority w:val="99"/>
    <w:semiHidden/>
    <w:unhideWhenUsed/>
    <w:rsid w:val="006839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226">
      <w:bodyDiv w:val="1"/>
      <w:marLeft w:val="0"/>
      <w:marRight w:val="0"/>
      <w:marTop w:val="0"/>
      <w:marBottom w:val="0"/>
      <w:divBdr>
        <w:top w:val="none" w:sz="0" w:space="0" w:color="auto"/>
        <w:left w:val="none" w:sz="0" w:space="0" w:color="auto"/>
        <w:bottom w:val="none" w:sz="0" w:space="0" w:color="auto"/>
        <w:right w:val="none" w:sz="0" w:space="0" w:color="auto"/>
      </w:divBdr>
      <w:divsChild>
        <w:div w:id="1222136531">
          <w:marLeft w:val="0"/>
          <w:marRight w:val="0"/>
          <w:marTop w:val="0"/>
          <w:marBottom w:val="0"/>
          <w:divBdr>
            <w:top w:val="none" w:sz="0" w:space="0" w:color="auto"/>
            <w:left w:val="none" w:sz="0" w:space="0" w:color="auto"/>
            <w:bottom w:val="none" w:sz="0" w:space="0" w:color="auto"/>
            <w:right w:val="none" w:sz="0" w:space="0" w:color="auto"/>
          </w:divBdr>
          <w:divsChild>
            <w:div w:id="1727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4962">
      <w:bodyDiv w:val="1"/>
      <w:marLeft w:val="0"/>
      <w:marRight w:val="0"/>
      <w:marTop w:val="0"/>
      <w:marBottom w:val="0"/>
      <w:divBdr>
        <w:top w:val="none" w:sz="0" w:space="0" w:color="auto"/>
        <w:left w:val="none" w:sz="0" w:space="0" w:color="auto"/>
        <w:bottom w:val="none" w:sz="0" w:space="0" w:color="auto"/>
        <w:right w:val="none" w:sz="0" w:space="0" w:color="auto"/>
      </w:divBdr>
      <w:divsChild>
        <w:div w:id="1275286578">
          <w:marLeft w:val="0"/>
          <w:marRight w:val="0"/>
          <w:marTop w:val="0"/>
          <w:marBottom w:val="0"/>
          <w:divBdr>
            <w:top w:val="none" w:sz="0" w:space="0" w:color="auto"/>
            <w:left w:val="none" w:sz="0" w:space="0" w:color="auto"/>
            <w:bottom w:val="none" w:sz="0" w:space="0" w:color="auto"/>
            <w:right w:val="none" w:sz="0" w:space="0" w:color="auto"/>
          </w:divBdr>
          <w:divsChild>
            <w:div w:id="16713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1977">
      <w:bodyDiv w:val="1"/>
      <w:marLeft w:val="0"/>
      <w:marRight w:val="0"/>
      <w:marTop w:val="0"/>
      <w:marBottom w:val="0"/>
      <w:divBdr>
        <w:top w:val="none" w:sz="0" w:space="0" w:color="auto"/>
        <w:left w:val="none" w:sz="0" w:space="0" w:color="auto"/>
        <w:bottom w:val="none" w:sz="0" w:space="0" w:color="auto"/>
        <w:right w:val="none" w:sz="0" w:space="0" w:color="auto"/>
      </w:divBdr>
      <w:divsChild>
        <w:div w:id="1661737436">
          <w:marLeft w:val="0"/>
          <w:marRight w:val="0"/>
          <w:marTop w:val="0"/>
          <w:marBottom w:val="0"/>
          <w:divBdr>
            <w:top w:val="none" w:sz="0" w:space="0" w:color="auto"/>
            <w:left w:val="none" w:sz="0" w:space="0" w:color="auto"/>
            <w:bottom w:val="none" w:sz="0" w:space="0" w:color="auto"/>
            <w:right w:val="none" w:sz="0" w:space="0" w:color="auto"/>
          </w:divBdr>
          <w:divsChild>
            <w:div w:id="1917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1717">
      <w:bodyDiv w:val="1"/>
      <w:marLeft w:val="0"/>
      <w:marRight w:val="0"/>
      <w:marTop w:val="0"/>
      <w:marBottom w:val="0"/>
      <w:divBdr>
        <w:top w:val="none" w:sz="0" w:space="0" w:color="auto"/>
        <w:left w:val="none" w:sz="0" w:space="0" w:color="auto"/>
        <w:bottom w:val="none" w:sz="0" w:space="0" w:color="auto"/>
        <w:right w:val="none" w:sz="0" w:space="0" w:color="auto"/>
      </w:divBdr>
      <w:divsChild>
        <w:div w:id="149949542">
          <w:marLeft w:val="0"/>
          <w:marRight w:val="0"/>
          <w:marTop w:val="0"/>
          <w:marBottom w:val="0"/>
          <w:divBdr>
            <w:top w:val="none" w:sz="0" w:space="0" w:color="auto"/>
            <w:left w:val="none" w:sz="0" w:space="0" w:color="auto"/>
            <w:bottom w:val="none" w:sz="0" w:space="0" w:color="auto"/>
            <w:right w:val="none" w:sz="0" w:space="0" w:color="auto"/>
          </w:divBdr>
          <w:divsChild>
            <w:div w:id="13370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8310">
      <w:bodyDiv w:val="1"/>
      <w:marLeft w:val="0"/>
      <w:marRight w:val="0"/>
      <w:marTop w:val="0"/>
      <w:marBottom w:val="0"/>
      <w:divBdr>
        <w:top w:val="none" w:sz="0" w:space="0" w:color="auto"/>
        <w:left w:val="none" w:sz="0" w:space="0" w:color="auto"/>
        <w:bottom w:val="none" w:sz="0" w:space="0" w:color="auto"/>
        <w:right w:val="none" w:sz="0" w:space="0" w:color="auto"/>
      </w:divBdr>
      <w:divsChild>
        <w:div w:id="1379479206">
          <w:marLeft w:val="0"/>
          <w:marRight w:val="0"/>
          <w:marTop w:val="0"/>
          <w:marBottom w:val="0"/>
          <w:divBdr>
            <w:top w:val="none" w:sz="0" w:space="0" w:color="auto"/>
            <w:left w:val="none" w:sz="0" w:space="0" w:color="auto"/>
            <w:bottom w:val="none" w:sz="0" w:space="0" w:color="auto"/>
            <w:right w:val="none" w:sz="0" w:space="0" w:color="auto"/>
          </w:divBdr>
          <w:divsChild>
            <w:div w:id="15394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6985">
      <w:bodyDiv w:val="1"/>
      <w:marLeft w:val="0"/>
      <w:marRight w:val="0"/>
      <w:marTop w:val="0"/>
      <w:marBottom w:val="0"/>
      <w:divBdr>
        <w:top w:val="none" w:sz="0" w:space="0" w:color="auto"/>
        <w:left w:val="none" w:sz="0" w:space="0" w:color="auto"/>
        <w:bottom w:val="none" w:sz="0" w:space="0" w:color="auto"/>
        <w:right w:val="none" w:sz="0" w:space="0" w:color="auto"/>
      </w:divBdr>
      <w:divsChild>
        <w:div w:id="1614744378">
          <w:marLeft w:val="0"/>
          <w:marRight w:val="0"/>
          <w:marTop w:val="0"/>
          <w:marBottom w:val="0"/>
          <w:divBdr>
            <w:top w:val="none" w:sz="0" w:space="0" w:color="auto"/>
            <w:left w:val="none" w:sz="0" w:space="0" w:color="auto"/>
            <w:bottom w:val="none" w:sz="0" w:space="0" w:color="auto"/>
            <w:right w:val="none" w:sz="0" w:space="0" w:color="auto"/>
          </w:divBdr>
          <w:divsChild>
            <w:div w:id="1483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543">
      <w:bodyDiv w:val="1"/>
      <w:marLeft w:val="0"/>
      <w:marRight w:val="0"/>
      <w:marTop w:val="0"/>
      <w:marBottom w:val="0"/>
      <w:divBdr>
        <w:top w:val="none" w:sz="0" w:space="0" w:color="auto"/>
        <w:left w:val="none" w:sz="0" w:space="0" w:color="auto"/>
        <w:bottom w:val="none" w:sz="0" w:space="0" w:color="auto"/>
        <w:right w:val="none" w:sz="0" w:space="0" w:color="auto"/>
      </w:divBdr>
      <w:divsChild>
        <w:div w:id="1866166975">
          <w:marLeft w:val="0"/>
          <w:marRight w:val="0"/>
          <w:marTop w:val="0"/>
          <w:marBottom w:val="0"/>
          <w:divBdr>
            <w:top w:val="none" w:sz="0" w:space="0" w:color="auto"/>
            <w:left w:val="none" w:sz="0" w:space="0" w:color="auto"/>
            <w:bottom w:val="none" w:sz="0" w:space="0" w:color="auto"/>
            <w:right w:val="none" w:sz="0" w:space="0" w:color="auto"/>
          </w:divBdr>
          <w:divsChild>
            <w:div w:id="1515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6701">
      <w:bodyDiv w:val="1"/>
      <w:marLeft w:val="0"/>
      <w:marRight w:val="0"/>
      <w:marTop w:val="0"/>
      <w:marBottom w:val="0"/>
      <w:divBdr>
        <w:top w:val="none" w:sz="0" w:space="0" w:color="auto"/>
        <w:left w:val="none" w:sz="0" w:space="0" w:color="auto"/>
        <w:bottom w:val="none" w:sz="0" w:space="0" w:color="auto"/>
        <w:right w:val="none" w:sz="0" w:space="0" w:color="auto"/>
      </w:divBdr>
      <w:divsChild>
        <w:div w:id="856772211">
          <w:marLeft w:val="0"/>
          <w:marRight w:val="0"/>
          <w:marTop w:val="0"/>
          <w:marBottom w:val="0"/>
          <w:divBdr>
            <w:top w:val="none" w:sz="0" w:space="0" w:color="auto"/>
            <w:left w:val="none" w:sz="0" w:space="0" w:color="auto"/>
            <w:bottom w:val="none" w:sz="0" w:space="0" w:color="auto"/>
            <w:right w:val="none" w:sz="0" w:space="0" w:color="auto"/>
          </w:divBdr>
          <w:divsChild>
            <w:div w:id="12881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649">
      <w:bodyDiv w:val="1"/>
      <w:marLeft w:val="0"/>
      <w:marRight w:val="0"/>
      <w:marTop w:val="0"/>
      <w:marBottom w:val="0"/>
      <w:divBdr>
        <w:top w:val="none" w:sz="0" w:space="0" w:color="auto"/>
        <w:left w:val="none" w:sz="0" w:space="0" w:color="auto"/>
        <w:bottom w:val="none" w:sz="0" w:space="0" w:color="auto"/>
        <w:right w:val="none" w:sz="0" w:space="0" w:color="auto"/>
      </w:divBdr>
      <w:divsChild>
        <w:div w:id="438573796">
          <w:marLeft w:val="0"/>
          <w:marRight w:val="0"/>
          <w:marTop w:val="0"/>
          <w:marBottom w:val="0"/>
          <w:divBdr>
            <w:top w:val="none" w:sz="0" w:space="0" w:color="auto"/>
            <w:left w:val="none" w:sz="0" w:space="0" w:color="auto"/>
            <w:bottom w:val="none" w:sz="0" w:space="0" w:color="auto"/>
            <w:right w:val="none" w:sz="0" w:space="0" w:color="auto"/>
          </w:divBdr>
          <w:divsChild>
            <w:div w:id="11250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542">
      <w:bodyDiv w:val="1"/>
      <w:marLeft w:val="0"/>
      <w:marRight w:val="0"/>
      <w:marTop w:val="0"/>
      <w:marBottom w:val="0"/>
      <w:divBdr>
        <w:top w:val="none" w:sz="0" w:space="0" w:color="auto"/>
        <w:left w:val="none" w:sz="0" w:space="0" w:color="auto"/>
        <w:bottom w:val="none" w:sz="0" w:space="0" w:color="auto"/>
        <w:right w:val="none" w:sz="0" w:space="0" w:color="auto"/>
      </w:divBdr>
      <w:divsChild>
        <w:div w:id="1028943691">
          <w:marLeft w:val="0"/>
          <w:marRight w:val="0"/>
          <w:marTop w:val="0"/>
          <w:marBottom w:val="0"/>
          <w:divBdr>
            <w:top w:val="none" w:sz="0" w:space="0" w:color="auto"/>
            <w:left w:val="none" w:sz="0" w:space="0" w:color="auto"/>
            <w:bottom w:val="none" w:sz="0" w:space="0" w:color="auto"/>
            <w:right w:val="none" w:sz="0" w:space="0" w:color="auto"/>
          </w:divBdr>
          <w:divsChild>
            <w:div w:id="21454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987">
      <w:bodyDiv w:val="1"/>
      <w:marLeft w:val="0"/>
      <w:marRight w:val="0"/>
      <w:marTop w:val="0"/>
      <w:marBottom w:val="0"/>
      <w:divBdr>
        <w:top w:val="none" w:sz="0" w:space="0" w:color="auto"/>
        <w:left w:val="none" w:sz="0" w:space="0" w:color="auto"/>
        <w:bottom w:val="none" w:sz="0" w:space="0" w:color="auto"/>
        <w:right w:val="none" w:sz="0" w:space="0" w:color="auto"/>
      </w:divBdr>
      <w:divsChild>
        <w:div w:id="246043252">
          <w:marLeft w:val="0"/>
          <w:marRight w:val="0"/>
          <w:marTop w:val="0"/>
          <w:marBottom w:val="0"/>
          <w:divBdr>
            <w:top w:val="none" w:sz="0" w:space="0" w:color="auto"/>
            <w:left w:val="none" w:sz="0" w:space="0" w:color="auto"/>
            <w:bottom w:val="none" w:sz="0" w:space="0" w:color="auto"/>
            <w:right w:val="none" w:sz="0" w:space="0" w:color="auto"/>
          </w:divBdr>
          <w:divsChild>
            <w:div w:id="1009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731">
      <w:bodyDiv w:val="1"/>
      <w:marLeft w:val="0"/>
      <w:marRight w:val="0"/>
      <w:marTop w:val="0"/>
      <w:marBottom w:val="0"/>
      <w:divBdr>
        <w:top w:val="none" w:sz="0" w:space="0" w:color="auto"/>
        <w:left w:val="none" w:sz="0" w:space="0" w:color="auto"/>
        <w:bottom w:val="none" w:sz="0" w:space="0" w:color="auto"/>
        <w:right w:val="none" w:sz="0" w:space="0" w:color="auto"/>
      </w:divBdr>
      <w:divsChild>
        <w:div w:id="1039236016">
          <w:marLeft w:val="0"/>
          <w:marRight w:val="0"/>
          <w:marTop w:val="0"/>
          <w:marBottom w:val="0"/>
          <w:divBdr>
            <w:top w:val="none" w:sz="0" w:space="0" w:color="auto"/>
            <w:left w:val="none" w:sz="0" w:space="0" w:color="auto"/>
            <w:bottom w:val="none" w:sz="0" w:space="0" w:color="auto"/>
            <w:right w:val="none" w:sz="0" w:space="0" w:color="auto"/>
          </w:divBdr>
          <w:divsChild>
            <w:div w:id="12325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6380">
      <w:bodyDiv w:val="1"/>
      <w:marLeft w:val="0"/>
      <w:marRight w:val="0"/>
      <w:marTop w:val="0"/>
      <w:marBottom w:val="0"/>
      <w:divBdr>
        <w:top w:val="none" w:sz="0" w:space="0" w:color="auto"/>
        <w:left w:val="none" w:sz="0" w:space="0" w:color="auto"/>
        <w:bottom w:val="none" w:sz="0" w:space="0" w:color="auto"/>
        <w:right w:val="none" w:sz="0" w:space="0" w:color="auto"/>
      </w:divBdr>
      <w:divsChild>
        <w:div w:id="1996102847">
          <w:marLeft w:val="0"/>
          <w:marRight w:val="0"/>
          <w:marTop w:val="0"/>
          <w:marBottom w:val="0"/>
          <w:divBdr>
            <w:top w:val="none" w:sz="0" w:space="0" w:color="auto"/>
            <w:left w:val="none" w:sz="0" w:space="0" w:color="auto"/>
            <w:bottom w:val="none" w:sz="0" w:space="0" w:color="auto"/>
            <w:right w:val="none" w:sz="0" w:space="0" w:color="auto"/>
          </w:divBdr>
          <w:divsChild>
            <w:div w:id="873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4265">
      <w:bodyDiv w:val="1"/>
      <w:marLeft w:val="0"/>
      <w:marRight w:val="0"/>
      <w:marTop w:val="0"/>
      <w:marBottom w:val="0"/>
      <w:divBdr>
        <w:top w:val="none" w:sz="0" w:space="0" w:color="auto"/>
        <w:left w:val="none" w:sz="0" w:space="0" w:color="auto"/>
        <w:bottom w:val="none" w:sz="0" w:space="0" w:color="auto"/>
        <w:right w:val="none" w:sz="0" w:space="0" w:color="auto"/>
      </w:divBdr>
      <w:divsChild>
        <w:div w:id="1061445925">
          <w:marLeft w:val="0"/>
          <w:marRight w:val="0"/>
          <w:marTop w:val="0"/>
          <w:marBottom w:val="0"/>
          <w:divBdr>
            <w:top w:val="none" w:sz="0" w:space="0" w:color="auto"/>
            <w:left w:val="none" w:sz="0" w:space="0" w:color="auto"/>
            <w:bottom w:val="none" w:sz="0" w:space="0" w:color="auto"/>
            <w:right w:val="none" w:sz="0" w:space="0" w:color="auto"/>
          </w:divBdr>
          <w:divsChild>
            <w:div w:id="946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4538">
      <w:bodyDiv w:val="1"/>
      <w:marLeft w:val="0"/>
      <w:marRight w:val="0"/>
      <w:marTop w:val="0"/>
      <w:marBottom w:val="0"/>
      <w:divBdr>
        <w:top w:val="none" w:sz="0" w:space="0" w:color="auto"/>
        <w:left w:val="none" w:sz="0" w:space="0" w:color="auto"/>
        <w:bottom w:val="none" w:sz="0" w:space="0" w:color="auto"/>
        <w:right w:val="none" w:sz="0" w:space="0" w:color="auto"/>
      </w:divBdr>
      <w:divsChild>
        <w:div w:id="1518614815">
          <w:marLeft w:val="0"/>
          <w:marRight w:val="0"/>
          <w:marTop w:val="0"/>
          <w:marBottom w:val="0"/>
          <w:divBdr>
            <w:top w:val="none" w:sz="0" w:space="0" w:color="auto"/>
            <w:left w:val="none" w:sz="0" w:space="0" w:color="auto"/>
            <w:bottom w:val="none" w:sz="0" w:space="0" w:color="auto"/>
            <w:right w:val="none" w:sz="0" w:space="0" w:color="auto"/>
          </w:divBdr>
          <w:divsChild>
            <w:div w:id="14011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0755">
      <w:bodyDiv w:val="1"/>
      <w:marLeft w:val="0"/>
      <w:marRight w:val="0"/>
      <w:marTop w:val="0"/>
      <w:marBottom w:val="0"/>
      <w:divBdr>
        <w:top w:val="none" w:sz="0" w:space="0" w:color="auto"/>
        <w:left w:val="none" w:sz="0" w:space="0" w:color="auto"/>
        <w:bottom w:val="none" w:sz="0" w:space="0" w:color="auto"/>
        <w:right w:val="none" w:sz="0" w:space="0" w:color="auto"/>
      </w:divBdr>
      <w:divsChild>
        <w:div w:id="1827041177">
          <w:marLeft w:val="0"/>
          <w:marRight w:val="0"/>
          <w:marTop w:val="0"/>
          <w:marBottom w:val="0"/>
          <w:divBdr>
            <w:top w:val="none" w:sz="0" w:space="0" w:color="auto"/>
            <w:left w:val="none" w:sz="0" w:space="0" w:color="auto"/>
            <w:bottom w:val="none" w:sz="0" w:space="0" w:color="auto"/>
            <w:right w:val="none" w:sz="0" w:space="0" w:color="auto"/>
          </w:divBdr>
          <w:divsChild>
            <w:div w:id="5660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5265">
      <w:bodyDiv w:val="1"/>
      <w:marLeft w:val="0"/>
      <w:marRight w:val="0"/>
      <w:marTop w:val="0"/>
      <w:marBottom w:val="0"/>
      <w:divBdr>
        <w:top w:val="none" w:sz="0" w:space="0" w:color="auto"/>
        <w:left w:val="none" w:sz="0" w:space="0" w:color="auto"/>
        <w:bottom w:val="none" w:sz="0" w:space="0" w:color="auto"/>
        <w:right w:val="none" w:sz="0" w:space="0" w:color="auto"/>
      </w:divBdr>
      <w:divsChild>
        <w:div w:id="289751448">
          <w:marLeft w:val="0"/>
          <w:marRight w:val="0"/>
          <w:marTop w:val="0"/>
          <w:marBottom w:val="0"/>
          <w:divBdr>
            <w:top w:val="none" w:sz="0" w:space="0" w:color="auto"/>
            <w:left w:val="none" w:sz="0" w:space="0" w:color="auto"/>
            <w:bottom w:val="none" w:sz="0" w:space="0" w:color="auto"/>
            <w:right w:val="none" w:sz="0" w:space="0" w:color="auto"/>
          </w:divBdr>
          <w:divsChild>
            <w:div w:id="13393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9253">
      <w:bodyDiv w:val="1"/>
      <w:marLeft w:val="0"/>
      <w:marRight w:val="0"/>
      <w:marTop w:val="0"/>
      <w:marBottom w:val="0"/>
      <w:divBdr>
        <w:top w:val="none" w:sz="0" w:space="0" w:color="auto"/>
        <w:left w:val="none" w:sz="0" w:space="0" w:color="auto"/>
        <w:bottom w:val="none" w:sz="0" w:space="0" w:color="auto"/>
        <w:right w:val="none" w:sz="0" w:space="0" w:color="auto"/>
      </w:divBdr>
      <w:divsChild>
        <w:div w:id="869950724">
          <w:marLeft w:val="0"/>
          <w:marRight w:val="0"/>
          <w:marTop w:val="0"/>
          <w:marBottom w:val="0"/>
          <w:divBdr>
            <w:top w:val="none" w:sz="0" w:space="0" w:color="auto"/>
            <w:left w:val="none" w:sz="0" w:space="0" w:color="auto"/>
            <w:bottom w:val="none" w:sz="0" w:space="0" w:color="auto"/>
            <w:right w:val="none" w:sz="0" w:space="0" w:color="auto"/>
          </w:divBdr>
          <w:divsChild>
            <w:div w:id="270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640">
      <w:bodyDiv w:val="1"/>
      <w:marLeft w:val="0"/>
      <w:marRight w:val="0"/>
      <w:marTop w:val="0"/>
      <w:marBottom w:val="0"/>
      <w:divBdr>
        <w:top w:val="none" w:sz="0" w:space="0" w:color="auto"/>
        <w:left w:val="none" w:sz="0" w:space="0" w:color="auto"/>
        <w:bottom w:val="none" w:sz="0" w:space="0" w:color="auto"/>
        <w:right w:val="none" w:sz="0" w:space="0" w:color="auto"/>
      </w:divBdr>
      <w:divsChild>
        <w:div w:id="1926961037">
          <w:marLeft w:val="0"/>
          <w:marRight w:val="0"/>
          <w:marTop w:val="0"/>
          <w:marBottom w:val="0"/>
          <w:divBdr>
            <w:top w:val="none" w:sz="0" w:space="0" w:color="auto"/>
            <w:left w:val="none" w:sz="0" w:space="0" w:color="auto"/>
            <w:bottom w:val="none" w:sz="0" w:space="0" w:color="auto"/>
            <w:right w:val="none" w:sz="0" w:space="0" w:color="auto"/>
          </w:divBdr>
          <w:divsChild>
            <w:div w:id="979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3850">
      <w:bodyDiv w:val="1"/>
      <w:marLeft w:val="0"/>
      <w:marRight w:val="0"/>
      <w:marTop w:val="0"/>
      <w:marBottom w:val="0"/>
      <w:divBdr>
        <w:top w:val="none" w:sz="0" w:space="0" w:color="auto"/>
        <w:left w:val="none" w:sz="0" w:space="0" w:color="auto"/>
        <w:bottom w:val="none" w:sz="0" w:space="0" w:color="auto"/>
        <w:right w:val="none" w:sz="0" w:space="0" w:color="auto"/>
      </w:divBdr>
      <w:divsChild>
        <w:div w:id="455686988">
          <w:marLeft w:val="0"/>
          <w:marRight w:val="0"/>
          <w:marTop w:val="0"/>
          <w:marBottom w:val="0"/>
          <w:divBdr>
            <w:top w:val="none" w:sz="0" w:space="0" w:color="auto"/>
            <w:left w:val="none" w:sz="0" w:space="0" w:color="auto"/>
            <w:bottom w:val="none" w:sz="0" w:space="0" w:color="auto"/>
            <w:right w:val="none" w:sz="0" w:space="0" w:color="auto"/>
          </w:divBdr>
          <w:divsChild>
            <w:div w:id="938179006">
              <w:marLeft w:val="0"/>
              <w:marRight w:val="0"/>
              <w:marTop w:val="0"/>
              <w:marBottom w:val="0"/>
              <w:divBdr>
                <w:top w:val="none" w:sz="0" w:space="0" w:color="auto"/>
                <w:left w:val="none" w:sz="0" w:space="0" w:color="auto"/>
                <w:bottom w:val="none" w:sz="0" w:space="0" w:color="auto"/>
                <w:right w:val="none" w:sz="0" w:space="0" w:color="auto"/>
              </w:divBdr>
              <w:divsChild>
                <w:div w:id="1797749553">
                  <w:marLeft w:val="0"/>
                  <w:marRight w:val="0"/>
                  <w:marTop w:val="0"/>
                  <w:marBottom w:val="0"/>
                  <w:divBdr>
                    <w:top w:val="none" w:sz="0" w:space="0" w:color="auto"/>
                    <w:left w:val="none" w:sz="0" w:space="0" w:color="auto"/>
                    <w:bottom w:val="none" w:sz="0" w:space="0" w:color="auto"/>
                    <w:right w:val="none" w:sz="0" w:space="0" w:color="auto"/>
                  </w:divBdr>
                  <w:divsChild>
                    <w:div w:id="61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gunk_mvd" TargetMode="External"/><Relationship Id="rId12" Type="http://schemas.openxmlformats.org/officeDocument/2006/relationships/hyperlink" Target="https://www.instagram.com/gunk_mv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is.rkn.gov.ru/feedback/"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www.instagram.com/gunk_mvd/" TargetMode="External"/><Relationship Id="rId4" Type="http://schemas.openxmlformats.org/officeDocument/2006/relationships/webSettings" Target="webSettings.xml"/><Relationship Id="rId9" Type="http://schemas.openxmlformats.org/officeDocument/2006/relationships/hyperlink" Target="https://vk.com/gunk_mv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15789</Words>
  <Characters>90003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Сысова Татьяна</cp:lastModifiedBy>
  <cp:revision>2</cp:revision>
  <dcterms:created xsi:type="dcterms:W3CDTF">2021-11-27T09:40:00Z</dcterms:created>
  <dcterms:modified xsi:type="dcterms:W3CDTF">2021-11-27T09:40:00Z</dcterms:modified>
</cp:coreProperties>
</file>