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7C" w:rsidRPr="000833C3" w:rsidRDefault="00A85CB2" w:rsidP="00A85CB2">
      <w:pPr>
        <w:widowControl w:val="0"/>
        <w:autoSpaceDE w:val="0"/>
        <w:autoSpaceDN w:val="0"/>
        <w:adjustRightInd w:val="0"/>
        <w:spacing w:line="360" w:lineRule="auto"/>
        <w:rPr>
          <w:b/>
        </w:rPr>
      </w:pPr>
      <w:r w:rsidRPr="000833C3">
        <w:rPr>
          <w:b/>
        </w:rPr>
        <w:t xml:space="preserve">    </w:t>
      </w:r>
      <w:r w:rsidR="00E7064C">
        <w:rPr>
          <w:b/>
        </w:rPr>
        <w:t>1.</w:t>
      </w:r>
      <w:r w:rsidR="000833C3" w:rsidRPr="000833C3">
        <w:rPr>
          <w:b/>
        </w:rPr>
        <w:t xml:space="preserve"> </w:t>
      </w:r>
      <w:r w:rsidR="00501A2E" w:rsidRPr="000833C3">
        <w:rPr>
          <w:b/>
        </w:rPr>
        <w:t>Содержание учебного курса</w:t>
      </w:r>
      <w:r w:rsidR="00501A2E" w:rsidRPr="000833C3">
        <w:t>.</w:t>
      </w:r>
      <w:r w:rsidR="00DA497C" w:rsidRPr="000833C3">
        <w:t xml:space="preserve"> </w:t>
      </w:r>
    </w:p>
    <w:p w:rsidR="00633E2E" w:rsidRPr="000833C3" w:rsidRDefault="00DA497C" w:rsidP="0034612B">
      <w:pPr>
        <w:widowControl w:val="0"/>
        <w:shd w:val="clear" w:color="auto" w:fill="FFFFFF"/>
        <w:tabs>
          <w:tab w:val="left" w:pos="686"/>
        </w:tabs>
        <w:autoSpaceDE w:val="0"/>
        <w:autoSpaceDN w:val="0"/>
        <w:adjustRightInd w:val="0"/>
        <w:spacing w:line="360" w:lineRule="auto"/>
        <w:ind w:left="14"/>
        <w:rPr>
          <w:b/>
        </w:rPr>
      </w:pPr>
      <w:r w:rsidRPr="000833C3">
        <w:rPr>
          <w:b/>
        </w:rPr>
        <w:t xml:space="preserve">                                                                                                                                                                    </w:t>
      </w:r>
      <w:r w:rsidR="00633E2E" w:rsidRPr="000833C3">
        <w:rPr>
          <w:b/>
        </w:rPr>
        <w:t>Обязательный минимум содержания среднег</w:t>
      </w:r>
      <w:r w:rsidR="00952177" w:rsidRPr="000833C3">
        <w:rPr>
          <w:b/>
        </w:rPr>
        <w:t>о (полного)  общего образования</w:t>
      </w:r>
    </w:p>
    <w:p w:rsidR="00633E2E" w:rsidRPr="000833C3" w:rsidRDefault="00633E2E" w:rsidP="00633E2E">
      <w:pPr>
        <w:jc w:val="both"/>
      </w:pPr>
    </w:p>
    <w:p w:rsidR="00633E2E" w:rsidRPr="000833C3" w:rsidRDefault="00633E2E" w:rsidP="002F6DEE">
      <w:pPr>
        <w:spacing w:line="360" w:lineRule="auto"/>
        <w:ind w:firstLine="567"/>
        <w:jc w:val="both"/>
      </w:pPr>
      <w:r w:rsidRPr="000833C3">
        <w:t xml:space="preserve">Экономика и экономическая наука. Ограниченность экономических ресурсов, причины ее возникновения и последствия. Свободные </w:t>
      </w:r>
      <w:r w:rsidR="008C6026" w:rsidRPr="000833C3">
        <w:t>и экономические блага, факторы (</w:t>
      </w:r>
      <w:r w:rsidRPr="000833C3">
        <w:t>ресурсы) производства и доходы, получаемые их владельцами. Основные задачи экономики и способы их решения в различных экономических системах. Типы экономических систем.</w:t>
      </w:r>
    </w:p>
    <w:p w:rsidR="00633E2E" w:rsidRPr="000833C3" w:rsidRDefault="00633E2E" w:rsidP="002F6DEE">
      <w:pPr>
        <w:spacing w:line="360" w:lineRule="auto"/>
        <w:ind w:firstLine="567"/>
        <w:jc w:val="both"/>
      </w:pPr>
      <w:r w:rsidRPr="000833C3">
        <w:t>Значение специализации и обмена. Форма обмена и понятие рынка. Спрос. Факторы, формирующие спрос. Величина спроса. Закон спроса. Кривая спроса. Индивидуальный и рыночный спрос. Эластичность спроса и способы ее измерения. Предложение. Факторы, формирующие предложение. Величина предложения. Закон предложения. Кривая предложения. Индивидуальное и рыночное предложение. Эластичность предложения и способы ее измерения. Сущность рыночного равновесия. Равновесная цена.</w:t>
      </w:r>
    </w:p>
    <w:p w:rsidR="00633E2E" w:rsidRPr="000833C3" w:rsidRDefault="00633E2E" w:rsidP="002F6DEE">
      <w:pPr>
        <w:spacing w:line="360" w:lineRule="auto"/>
        <w:ind w:firstLine="851"/>
        <w:jc w:val="both"/>
      </w:pPr>
      <w:r w:rsidRPr="000833C3">
        <w:t>Источники доходов семьи. Закономерности формирования расходов семьи. Неравенство доходов и его причины. Методы государственного регулирования доходов в России. Формы социальной поддержки малообеспеченных слоев населения.</w:t>
      </w:r>
    </w:p>
    <w:p w:rsidR="00633E2E" w:rsidRPr="000833C3" w:rsidRDefault="00633E2E" w:rsidP="002F6DEE">
      <w:pPr>
        <w:spacing w:line="360" w:lineRule="auto"/>
        <w:ind w:firstLine="851"/>
        <w:jc w:val="both"/>
      </w:pPr>
      <w:r w:rsidRPr="000833C3">
        <w:t xml:space="preserve">Фирма и ее экономические цели. Виды фирм по российскому законодательству. Экономические затраты, экономическая и бухгалтерская прибыль. Постоянные, переменные, средние и предельные затраты. </w:t>
      </w:r>
    </w:p>
    <w:p w:rsidR="00633E2E" w:rsidRPr="000833C3" w:rsidRDefault="00633E2E" w:rsidP="002F6DEE">
      <w:pPr>
        <w:spacing w:line="360" w:lineRule="auto"/>
        <w:ind w:firstLine="851"/>
        <w:jc w:val="both"/>
      </w:pPr>
      <w:r w:rsidRPr="000833C3">
        <w:t>Конкуренция. Виды рыночных структур. Совершенная конкуренция. Монополистическая конкуренция. Олигополия. Монополия. Естественные монополии. Методы антимонопольного регулирования и защиты конкуренции.</w:t>
      </w:r>
    </w:p>
    <w:p w:rsidR="00633E2E" w:rsidRPr="000833C3" w:rsidRDefault="00633E2E" w:rsidP="002F6DEE">
      <w:pPr>
        <w:spacing w:line="360" w:lineRule="auto"/>
        <w:ind w:firstLine="851"/>
        <w:jc w:val="both"/>
      </w:pPr>
      <w:r w:rsidRPr="000833C3">
        <w:t>Рынок труда и его особенности. Предложение труда. Факторы формирования заработной платы и причины ее дифференциации по отраслям и профессиям Безработица и ее виды Причины возникновения. Профсоюзы, содержание их деятельности и их влияние на функционирование рынка труда. Прожиточный минимум. Минимальная заработная плата. Формы организации оплаты труда и методы стимулирования работников.</w:t>
      </w:r>
    </w:p>
    <w:p w:rsidR="00633E2E" w:rsidRPr="000833C3" w:rsidRDefault="00633E2E" w:rsidP="002F6DEE">
      <w:pPr>
        <w:spacing w:line="360" w:lineRule="auto"/>
        <w:ind w:firstLine="851"/>
        <w:jc w:val="both"/>
      </w:pPr>
      <w:r w:rsidRPr="000833C3">
        <w:t>Рынок капитала. Рынок ценных бумаг. Рынок земли и природных ресурсов, их особенности.</w:t>
      </w:r>
    </w:p>
    <w:p w:rsidR="00633E2E" w:rsidRPr="000833C3" w:rsidRDefault="00633E2E" w:rsidP="002F6DEE">
      <w:pPr>
        <w:spacing w:line="360" w:lineRule="auto"/>
        <w:ind w:firstLine="851"/>
        <w:jc w:val="both"/>
      </w:pPr>
      <w:r w:rsidRPr="000833C3">
        <w:t xml:space="preserve">Деньги. Функция денег. Виды денег. Банки и их функции. Центральный и коммерческие банки. </w:t>
      </w:r>
    </w:p>
    <w:p w:rsidR="00633E2E" w:rsidRPr="000833C3" w:rsidRDefault="00633E2E" w:rsidP="002F6DEE">
      <w:pPr>
        <w:spacing w:line="360" w:lineRule="auto"/>
        <w:ind w:firstLine="851"/>
        <w:jc w:val="both"/>
      </w:pPr>
      <w:r w:rsidRPr="000833C3">
        <w:t>Инфляция и ее следствия.</w:t>
      </w:r>
    </w:p>
    <w:p w:rsidR="00633E2E" w:rsidRPr="000833C3" w:rsidRDefault="00633E2E" w:rsidP="002F6DEE">
      <w:pPr>
        <w:spacing w:line="360" w:lineRule="auto"/>
        <w:ind w:firstLine="851"/>
        <w:jc w:val="both"/>
      </w:pPr>
      <w:r w:rsidRPr="000833C3">
        <w:t xml:space="preserve">Права собственности и их значение для организации хозяйственной деятельности. </w:t>
      </w:r>
    </w:p>
    <w:p w:rsidR="00633E2E" w:rsidRPr="000833C3" w:rsidRDefault="00633E2E" w:rsidP="002F6DEE">
      <w:pPr>
        <w:spacing w:line="360" w:lineRule="auto"/>
        <w:ind w:firstLine="851"/>
        <w:jc w:val="both"/>
      </w:pPr>
      <w:r w:rsidRPr="000833C3">
        <w:t xml:space="preserve">Несостоятельность рынка. Внешние эффекты. Общественные блага. Роль государства в экономике. </w:t>
      </w:r>
    </w:p>
    <w:p w:rsidR="00633E2E" w:rsidRPr="000833C3" w:rsidRDefault="00633E2E" w:rsidP="002F6DEE">
      <w:pPr>
        <w:spacing w:line="360" w:lineRule="auto"/>
        <w:ind w:firstLine="851"/>
        <w:jc w:val="both"/>
      </w:pPr>
      <w:r w:rsidRPr="000833C3">
        <w:lastRenderedPageBreak/>
        <w:t>Основные макроэкономические показатели. Совокупное предложение и совокупный спрос. Макроэкономическое равновесие. Валовой внутренний продукт (ВВП). Экономический цикл. Методы стабилизации экономики: фискальная и монетарная политика.</w:t>
      </w:r>
    </w:p>
    <w:p w:rsidR="00633E2E" w:rsidRPr="000833C3" w:rsidRDefault="00633E2E" w:rsidP="002F6DEE">
      <w:pPr>
        <w:spacing w:line="360" w:lineRule="auto"/>
        <w:ind w:firstLine="851"/>
        <w:jc w:val="both"/>
      </w:pPr>
      <w:r w:rsidRPr="000833C3">
        <w:t>Государственные финансы. Государственный бюджет. Основные источники доходов и главные направления расходов государства. Налоги. Принципы и методы налогообложения. Основные виды налогов в России. Дефицит государственного бюджета. Государственный долг.</w:t>
      </w:r>
    </w:p>
    <w:p w:rsidR="00633E2E" w:rsidRPr="000833C3" w:rsidRDefault="00633E2E" w:rsidP="002F6DEE">
      <w:pPr>
        <w:spacing w:line="360" w:lineRule="auto"/>
        <w:ind w:firstLine="851"/>
        <w:jc w:val="both"/>
      </w:pPr>
      <w:r w:rsidRPr="000833C3">
        <w:t>Экономический рост и факторы его ускорения.</w:t>
      </w:r>
    </w:p>
    <w:p w:rsidR="00633E2E" w:rsidRPr="000833C3" w:rsidRDefault="00633E2E" w:rsidP="002F6DEE">
      <w:pPr>
        <w:spacing w:line="360" w:lineRule="auto"/>
        <w:ind w:firstLine="851"/>
        <w:jc w:val="both"/>
      </w:pPr>
      <w:r w:rsidRPr="000833C3">
        <w:t>Международная торговля. Свободная торговля. Протекционизм.</w:t>
      </w:r>
    </w:p>
    <w:p w:rsidR="00633E2E" w:rsidRPr="000833C3" w:rsidRDefault="00633E2E" w:rsidP="002F6DEE">
      <w:pPr>
        <w:spacing w:line="360" w:lineRule="auto"/>
        <w:ind w:firstLine="851"/>
        <w:jc w:val="both"/>
      </w:pPr>
      <w:r w:rsidRPr="000833C3">
        <w:t>Международный валютный рынок.</w:t>
      </w:r>
    </w:p>
    <w:p w:rsidR="00633E2E" w:rsidRPr="000833C3" w:rsidRDefault="00633E2E" w:rsidP="002F6DEE">
      <w:pPr>
        <w:spacing w:line="360" w:lineRule="auto"/>
        <w:ind w:firstLine="851"/>
        <w:jc w:val="both"/>
      </w:pPr>
      <w:r w:rsidRPr="000833C3">
        <w:t>Экономические проблемы мирового хозяйства и России на рубеже ХХ! Века.</w:t>
      </w:r>
    </w:p>
    <w:p w:rsidR="00633E2E" w:rsidRPr="000833C3" w:rsidRDefault="00633E2E" w:rsidP="002F6DEE">
      <w:pPr>
        <w:spacing w:line="360" w:lineRule="auto"/>
        <w:ind w:firstLine="851"/>
        <w:jc w:val="both"/>
      </w:pPr>
      <w:r w:rsidRPr="000833C3">
        <w:t xml:space="preserve"> Прикладная экономика. Основы предпринимательства, менеджмента, маркетинга.</w:t>
      </w:r>
    </w:p>
    <w:p w:rsidR="00633E2E" w:rsidRPr="000833C3" w:rsidRDefault="00633E2E" w:rsidP="00BC1548">
      <w:pPr>
        <w:widowControl w:val="0"/>
        <w:autoSpaceDE w:val="0"/>
        <w:autoSpaceDN w:val="0"/>
        <w:adjustRightInd w:val="0"/>
        <w:jc w:val="center"/>
        <w:rPr>
          <w:b/>
        </w:rPr>
      </w:pPr>
    </w:p>
    <w:p w:rsidR="00EA7AF6" w:rsidRPr="000833C3" w:rsidRDefault="00EA7AF6" w:rsidP="00EA7AF6">
      <w:pPr>
        <w:pStyle w:val="Default"/>
      </w:pPr>
      <w:r w:rsidRPr="000833C3">
        <w:rPr>
          <w:b/>
          <w:bCs/>
        </w:rPr>
        <w:t>Тема 1. Главные вопросы экономики (3ч.)</w:t>
      </w:r>
    </w:p>
    <w:p w:rsidR="00EA7AF6" w:rsidRPr="000833C3" w:rsidRDefault="00EA7AF6" w:rsidP="00EA7AF6">
      <w:pPr>
        <w:pStyle w:val="Default"/>
      </w:pPr>
    </w:p>
    <w:p w:rsidR="00EA7AF6" w:rsidRPr="000833C3" w:rsidRDefault="00EA7AF6" w:rsidP="00EA7AF6">
      <w:pPr>
        <w:pStyle w:val="Default"/>
      </w:pPr>
      <w:r w:rsidRPr="000833C3">
        <w:t xml:space="preserve">Экономика как система хозяйственной жизни общества. Даровые (свободные) и экономические (ограниченные) блага. Специализация как способ увеличения производства экономических благ. Типы специализации. Понятие о производительности труда. Причины возникновения торговли и ее экономическое значение. Потребности людей и их виды. Причины, по которым потребности людей не могут быть удовлетворены полностью. </w:t>
      </w:r>
    </w:p>
    <w:p w:rsidR="00EA7AF6" w:rsidRPr="000833C3" w:rsidRDefault="00EA7AF6" w:rsidP="00EA7AF6">
      <w:pPr>
        <w:pStyle w:val="Default"/>
      </w:pPr>
      <w:r w:rsidRPr="000833C3">
        <w:t xml:space="preserve">Понятие об абсолютной и относительной ограниченности ресурсов. Основные виды ограниченных ресурсов производства. Причины, по которым невозможно преодоление относительной ограниченности производственных ресурсов. Неизбежность выбора при использовании ограниченных ресурсов и его цена. Собственность: причина появления и основные виды. Доходы и их источники. Главные вопросы экономической жизни общества. </w:t>
      </w:r>
    </w:p>
    <w:p w:rsidR="00EA7AF6" w:rsidRPr="000833C3" w:rsidRDefault="00EA7AF6" w:rsidP="00EA7AF6">
      <w:pPr>
        <w:spacing w:after="160" w:line="259" w:lineRule="auto"/>
      </w:pPr>
      <w:r w:rsidRPr="000833C3">
        <w:rPr>
          <w:b/>
          <w:bCs/>
        </w:rPr>
        <w:t xml:space="preserve">                                                                                                                                                                                                                        Тема 2. Типы экономических систем </w:t>
      </w:r>
      <w:r w:rsidRPr="000833C3">
        <w:rPr>
          <w:b/>
        </w:rPr>
        <w:t xml:space="preserve">   (4ч.)                                                                                                                               </w:t>
      </w:r>
      <w:r w:rsidRPr="000833C3">
        <w:t xml:space="preserve">Понятие об экономических системах и основные критерии их разграничения. Традиционная экономическая система. Рыночная экономическая система и частная собственность как ее основа. Конкуренция и ее экономическая роль. Значение механизма цен как ориентира для продавцов и покупателей. Причины эффективности рыночного механизма и источники его слабостей. </w:t>
      </w:r>
    </w:p>
    <w:p w:rsidR="00EA7AF6" w:rsidRPr="000833C3" w:rsidRDefault="00EA7AF6" w:rsidP="00EA7AF6">
      <w:pPr>
        <w:spacing w:after="160" w:line="259" w:lineRule="auto"/>
      </w:pPr>
      <w:r w:rsidRPr="000833C3">
        <w:t xml:space="preserve">Командная система: ее особенности, возможности и слабости. Причины возникновения смешанной экономической системы. Основные признаки смешанной экономики. Роль рыночных механизмов в смешанной экономической системе. </w:t>
      </w:r>
    </w:p>
    <w:p w:rsidR="00EA7AF6" w:rsidRPr="000833C3" w:rsidRDefault="00EA7AF6" w:rsidP="00EA7AF6">
      <w:pPr>
        <w:spacing w:after="160" w:line="259" w:lineRule="auto"/>
      </w:pPr>
      <w:r w:rsidRPr="000833C3">
        <w:rPr>
          <w:b/>
          <w:bCs/>
        </w:rPr>
        <w:t>Тема 3. Силы, которые управляют рынком (2ч.)</w:t>
      </w:r>
    </w:p>
    <w:p w:rsidR="00EA7AF6" w:rsidRPr="000833C3" w:rsidRDefault="00EA7AF6" w:rsidP="00EA7AF6">
      <w:pPr>
        <w:spacing w:after="160" w:line="259" w:lineRule="auto"/>
      </w:pPr>
      <w:r w:rsidRPr="000833C3">
        <w:t xml:space="preserve">Понятие о спросе и его величине. Факторы формирования величины спроса. Эластичность спроса и ее значение для продавцов. Понятие о предложении. Факторы формирования величины предложения. Различия в мотивах рыночного поведения покупателей и продавцов. Эластичность предложения и ее влияние на рыночную ситуацию. </w:t>
      </w:r>
    </w:p>
    <w:p w:rsidR="00EA7AF6" w:rsidRPr="000833C3" w:rsidRDefault="00EA7AF6" w:rsidP="00EA7AF6">
      <w:pPr>
        <w:spacing w:after="160" w:line="259" w:lineRule="auto"/>
      </w:pPr>
      <w:r w:rsidRPr="000833C3">
        <w:rPr>
          <w:b/>
          <w:bCs/>
        </w:rPr>
        <w:t>Тема 4. Как работает рынок (2ч.)</w:t>
      </w:r>
    </w:p>
    <w:p w:rsidR="00EA7AF6" w:rsidRPr="000833C3" w:rsidRDefault="00EA7AF6" w:rsidP="00EA7AF6">
      <w:pPr>
        <w:spacing w:after="160" w:line="259" w:lineRule="auto"/>
      </w:pPr>
      <w:r w:rsidRPr="000833C3">
        <w:lastRenderedPageBreak/>
        <w:t xml:space="preserve">Типы рыночных ситуаций: дефицит, затоваривание и равновесие. Понятие о равновесном количестве товаров и равновесной цене. Механизмы формирования рыночного равновесия. Механизм цен.                                                                                                                                                              Что такое розничная и оптовая торговля. Экономические причины возникновения оптовой торговли и приносимая ею обществу выгода. </w:t>
      </w:r>
    </w:p>
    <w:p w:rsidR="00EA7AF6" w:rsidRPr="000833C3" w:rsidRDefault="00EA7AF6" w:rsidP="00EA7AF6">
      <w:pPr>
        <w:spacing w:after="160" w:line="259" w:lineRule="auto"/>
      </w:pPr>
      <w:r w:rsidRPr="000833C3">
        <w:rPr>
          <w:b/>
          <w:bCs/>
        </w:rPr>
        <w:t>Тема 5. Мир денег (2ч.)</w:t>
      </w:r>
    </w:p>
    <w:p w:rsidR="00EA7AF6" w:rsidRPr="000833C3" w:rsidRDefault="00EA7AF6" w:rsidP="00EA7AF6">
      <w:pPr>
        <w:spacing w:after="160" w:line="259" w:lineRule="auto"/>
      </w:pPr>
      <w:r w:rsidRPr="000833C3">
        <w:t xml:space="preserve">Причины, по которым люди стали пользоваться деньгами. Виды денег. Символические деньги. История возникновения бумажных денег. Наличные и безналичные денежные средства. Понятие об эмиссии денег. Современная структура денежной массы. </w:t>
      </w:r>
    </w:p>
    <w:p w:rsidR="00EA7AF6" w:rsidRPr="000833C3" w:rsidRDefault="00EA7AF6" w:rsidP="00EA7AF6">
      <w:pPr>
        <w:spacing w:after="160" w:line="259" w:lineRule="auto"/>
      </w:pPr>
      <w:r w:rsidRPr="000833C3">
        <w:rPr>
          <w:b/>
        </w:rPr>
        <w:t xml:space="preserve">Тема 6. Законы денежного обращения (1ч)                                                                                                                   </w:t>
      </w:r>
      <w:r w:rsidRPr="000833C3">
        <w:t xml:space="preserve"> Деньги как средство обмена. Деньги как средство соизмерения различных товаров. Понятие о бартере и причины его распространения при расстройстве денежного механизма страны. Деньги как средство сбережения. Активы и их ликвидность. Плюсы и минусы накопления сокровищ в форме наличных денег. </w:t>
      </w:r>
    </w:p>
    <w:p w:rsidR="00EA7AF6" w:rsidRPr="000833C3" w:rsidRDefault="00EA7AF6" w:rsidP="00EA7AF6">
      <w:pPr>
        <w:spacing w:after="160" w:line="259" w:lineRule="auto"/>
      </w:pPr>
      <w:r w:rsidRPr="000833C3">
        <w:rPr>
          <w:b/>
          <w:bCs/>
        </w:rPr>
        <w:t>Тема 7. Банковская система (3ч.)</w:t>
      </w:r>
    </w:p>
    <w:p w:rsidR="00EA7AF6" w:rsidRPr="000833C3" w:rsidRDefault="00EA7AF6" w:rsidP="00EA7AF6">
      <w:pPr>
        <w:spacing w:after="160" w:line="259" w:lineRule="auto"/>
      </w:pPr>
      <w:r w:rsidRPr="000833C3">
        <w:t xml:space="preserve">Причины возникновения банков. Основные виды услуг, оказываемых банками. Структура цены банковского кредита. Причины экономической рациональности деятельности банков. Основные виды банков. Принципы кредитования. Виды банковских депозитов. Закономерности формирования процента за кредит. Кредитоспособность заемщика. Залог как способ обеспечения возвратности кредита. </w:t>
      </w:r>
    </w:p>
    <w:p w:rsidR="00EA7AF6" w:rsidRPr="000833C3" w:rsidRDefault="00EA7AF6" w:rsidP="00EA7AF6">
      <w:pPr>
        <w:spacing w:after="160" w:line="259" w:lineRule="auto"/>
      </w:pPr>
      <w:r w:rsidRPr="000833C3">
        <w:t xml:space="preserve">Функции Центрального банка страны. Кто в стране выпускает деньги. </w:t>
      </w:r>
    </w:p>
    <w:p w:rsidR="00EA7AF6" w:rsidRPr="000833C3" w:rsidRDefault="00EA7AF6" w:rsidP="00EA7AF6">
      <w:pPr>
        <w:spacing w:after="160" w:line="259" w:lineRule="auto"/>
      </w:pPr>
      <w:r w:rsidRPr="000833C3">
        <w:rPr>
          <w:b/>
          <w:bCs/>
        </w:rPr>
        <w:t>Тема 8. Человек на рынке труда ( 4ч.)</w:t>
      </w:r>
    </w:p>
    <w:p w:rsidR="00EA7AF6" w:rsidRPr="000833C3" w:rsidRDefault="00EA7AF6" w:rsidP="00EA7AF6">
      <w:pPr>
        <w:spacing w:after="160" w:line="259" w:lineRule="auto"/>
      </w:pPr>
      <w:r w:rsidRPr="000833C3">
        <w:t xml:space="preserve">Продавцы и покупатели на рынке труда. Что такое рабочая сила. Особенности труда как товара. Факторы, формирующие спрос на труд. Понятие о производном характере спроса на рынке труда. Заработная плата. </w:t>
      </w:r>
    </w:p>
    <w:p w:rsidR="00EA7AF6" w:rsidRPr="000833C3" w:rsidRDefault="00EA7AF6" w:rsidP="00EA7AF6">
      <w:pPr>
        <w:spacing w:after="160" w:line="259" w:lineRule="auto"/>
      </w:pPr>
      <w:r w:rsidRPr="000833C3">
        <w:t xml:space="preserve">Связь уровня оплаты труда с его производительностью и ценами изготавливаемой продукции. Факторы, формирующие предложение на рынке труда. Ставка заработной платы как равновесная цена труда. </w:t>
      </w:r>
    </w:p>
    <w:p w:rsidR="00EA7AF6" w:rsidRPr="000833C3" w:rsidRDefault="00EA7AF6" w:rsidP="00EA7AF6">
      <w:pPr>
        <w:spacing w:after="160" w:line="259" w:lineRule="auto"/>
      </w:pPr>
      <w:r w:rsidRPr="000833C3">
        <w:rPr>
          <w:b/>
          <w:bCs/>
        </w:rPr>
        <w:t>Тема 9. Социальные проблемы рынка труда (5ч.)</w:t>
      </w:r>
    </w:p>
    <w:p w:rsidR="00EA7AF6" w:rsidRPr="000833C3" w:rsidRDefault="00EA7AF6" w:rsidP="00EA7AF6">
      <w:pPr>
        <w:spacing w:after="160" w:line="259" w:lineRule="auto"/>
      </w:pPr>
      <w:r w:rsidRPr="000833C3">
        <w:t xml:space="preserve">Причины и формы конфликтов между продавцами и покупателями на рынке труда. Почему возникают профсоюзы и какую роль они играют в экономике. </w:t>
      </w:r>
    </w:p>
    <w:p w:rsidR="00EA7AF6" w:rsidRPr="000833C3" w:rsidRDefault="00EA7AF6" w:rsidP="00EA7AF6">
      <w:pPr>
        <w:spacing w:after="160" w:line="259" w:lineRule="auto"/>
      </w:pPr>
      <w:r w:rsidRPr="000833C3">
        <w:t xml:space="preserve">Прожиточный минимум как объективная нижняя граница оплаты труда. Структура системы заработной платы. Виды заработной платы. Трудовая пенсия как способ стимулирования роста производительности труда. </w:t>
      </w:r>
    </w:p>
    <w:p w:rsidR="00EA7AF6" w:rsidRPr="000833C3" w:rsidRDefault="00EA7AF6" w:rsidP="00EA7AF6">
      <w:pPr>
        <w:spacing w:after="160" w:line="259" w:lineRule="auto"/>
      </w:pPr>
      <w:r w:rsidRPr="000833C3">
        <w:rPr>
          <w:b/>
          <w:bCs/>
        </w:rPr>
        <w:t>Тема 10. Экономические проблемы безработицы (4ч.)</w:t>
      </w:r>
    </w:p>
    <w:p w:rsidR="00EA7AF6" w:rsidRPr="000833C3" w:rsidRDefault="00EA7AF6" w:rsidP="00EA7AF6">
      <w:r w:rsidRPr="000833C3">
        <w:t>Рабочая сила страны и ее структура. Понятие о безработице и критерии признания человека безработным. Расчет уровня безработицы. Виды безработицы и причины их возникновения. Неполная занятость в России. Способы сокращения безработицы. Полная занятость и ее границы. Понятие о естественной норме безработицы. Способы сокращения безработицы. Возможности и трудности их использования в условиях России.</w:t>
      </w:r>
    </w:p>
    <w:p w:rsidR="00EA7AF6" w:rsidRPr="000833C3" w:rsidRDefault="00EA7AF6" w:rsidP="00EA7AF6"/>
    <w:p w:rsidR="00952177" w:rsidRPr="000833C3" w:rsidRDefault="00952177" w:rsidP="00BC1548">
      <w:pPr>
        <w:widowControl w:val="0"/>
        <w:autoSpaceDE w:val="0"/>
        <w:autoSpaceDN w:val="0"/>
        <w:adjustRightInd w:val="0"/>
        <w:jc w:val="center"/>
        <w:rPr>
          <w:b/>
        </w:rPr>
      </w:pPr>
    </w:p>
    <w:p w:rsidR="00705490" w:rsidRPr="000833C3" w:rsidRDefault="00705490" w:rsidP="00705490">
      <w:pPr>
        <w:widowControl w:val="0"/>
        <w:tabs>
          <w:tab w:val="left" w:pos="330"/>
        </w:tabs>
        <w:autoSpaceDE w:val="0"/>
        <w:autoSpaceDN w:val="0"/>
        <w:adjustRightInd w:val="0"/>
        <w:rPr>
          <w:b/>
        </w:rPr>
      </w:pPr>
      <w:r w:rsidRPr="000833C3">
        <w:rPr>
          <w:b/>
        </w:rPr>
        <w:t>Тема 11. Что такое фирма и как она действует на рынке</w:t>
      </w:r>
      <w:r w:rsidR="0060638C">
        <w:rPr>
          <w:b/>
        </w:rPr>
        <w:t>(6</w:t>
      </w:r>
      <w:r w:rsidR="001D48D7" w:rsidRPr="000833C3">
        <w:rPr>
          <w:b/>
        </w:rPr>
        <w:t xml:space="preserve"> ч.)</w:t>
      </w:r>
    </w:p>
    <w:p w:rsidR="00705490" w:rsidRPr="000833C3" w:rsidRDefault="00705490" w:rsidP="001D48D7">
      <w:pPr>
        <w:widowControl w:val="0"/>
        <w:tabs>
          <w:tab w:val="left" w:pos="330"/>
        </w:tabs>
        <w:autoSpaceDE w:val="0"/>
        <w:autoSpaceDN w:val="0"/>
        <w:adjustRightInd w:val="0"/>
        <w:jc w:val="both"/>
      </w:pPr>
      <w:r w:rsidRPr="000833C3">
        <w:lastRenderedPageBreak/>
        <w:t>Причины возникновения фирм. Предпринимательский</w:t>
      </w:r>
      <w:r w:rsidR="001D48D7" w:rsidRPr="000833C3">
        <w:t xml:space="preserve"> </w:t>
      </w:r>
      <w:r w:rsidRPr="000833C3">
        <w:t>талант как источник доходов. Экономические задачи</w:t>
      </w:r>
      <w:r w:rsidR="001D48D7" w:rsidRPr="000833C3">
        <w:t xml:space="preserve"> </w:t>
      </w:r>
      <w:r w:rsidRPr="000833C3">
        <w:t>фирмы. Типы фирм по российскому законодательству.</w:t>
      </w:r>
    </w:p>
    <w:p w:rsidR="00705490" w:rsidRPr="000833C3" w:rsidRDefault="00705490" w:rsidP="001D48D7">
      <w:pPr>
        <w:widowControl w:val="0"/>
        <w:tabs>
          <w:tab w:val="left" w:pos="330"/>
        </w:tabs>
        <w:autoSpaceDE w:val="0"/>
        <w:autoSpaceDN w:val="0"/>
        <w:adjustRightInd w:val="0"/>
        <w:jc w:val="both"/>
      </w:pPr>
      <w:r w:rsidRPr="000833C3">
        <w:t>Понятие о внешних и внутренних ресурсах и затратах</w:t>
      </w:r>
      <w:r w:rsidR="001D48D7" w:rsidRPr="000833C3">
        <w:t xml:space="preserve"> </w:t>
      </w:r>
      <w:r w:rsidRPr="000833C3">
        <w:t>фирмы. Разница между бухгалтерскими и</w:t>
      </w:r>
      <w:r w:rsidR="001D48D7" w:rsidRPr="000833C3">
        <w:t xml:space="preserve"> </w:t>
      </w:r>
      <w:r w:rsidRPr="000833C3">
        <w:t>экономическими затратами фирмы. Понятие о</w:t>
      </w:r>
      <w:r w:rsidR="001D48D7" w:rsidRPr="000833C3">
        <w:t xml:space="preserve"> </w:t>
      </w:r>
      <w:r w:rsidRPr="000833C3">
        <w:t>нормальной прибыли владельца фирмы. Понятие о</w:t>
      </w:r>
      <w:r w:rsidR="001D48D7" w:rsidRPr="000833C3">
        <w:t xml:space="preserve"> </w:t>
      </w:r>
      <w:r w:rsidRPr="000833C3">
        <w:t>постоянных и переменных затратах. Средние и</w:t>
      </w:r>
      <w:r w:rsidR="001D48D7" w:rsidRPr="000833C3">
        <w:t xml:space="preserve"> </w:t>
      </w:r>
      <w:r w:rsidRPr="000833C3">
        <w:t>предельные затраты.</w:t>
      </w:r>
    </w:p>
    <w:p w:rsidR="00705490" w:rsidRPr="000833C3" w:rsidRDefault="00705490" w:rsidP="001D48D7">
      <w:pPr>
        <w:widowControl w:val="0"/>
        <w:tabs>
          <w:tab w:val="left" w:pos="330"/>
        </w:tabs>
        <w:autoSpaceDE w:val="0"/>
        <w:autoSpaceDN w:val="0"/>
        <w:adjustRightInd w:val="0"/>
        <w:jc w:val="both"/>
      </w:pPr>
      <w:r w:rsidRPr="000833C3">
        <w:t>Классификация рынков по типу конкуренции. Влияние</w:t>
      </w:r>
      <w:r w:rsidR="001D48D7" w:rsidRPr="000833C3">
        <w:t xml:space="preserve"> </w:t>
      </w:r>
      <w:r w:rsidRPr="000833C3">
        <w:t>степени монополизации рынка на положение продавцов</w:t>
      </w:r>
      <w:r w:rsidR="001D48D7" w:rsidRPr="000833C3">
        <w:t xml:space="preserve"> </w:t>
      </w:r>
      <w:r w:rsidRPr="000833C3">
        <w:t>и покупателей. Роль государства в ограничении</w:t>
      </w:r>
      <w:r w:rsidR="001D48D7" w:rsidRPr="000833C3">
        <w:t xml:space="preserve"> </w:t>
      </w:r>
      <w:r w:rsidRPr="000833C3">
        <w:t>монополизации рынков.</w:t>
      </w:r>
      <w:r w:rsidR="001D48D7" w:rsidRPr="000833C3">
        <w:t xml:space="preserve"> </w:t>
      </w:r>
      <w:r w:rsidRPr="000833C3">
        <w:t>Предприниматель и создание успешного бизнеса. Кто</w:t>
      </w:r>
      <w:r w:rsidR="001D48D7" w:rsidRPr="000833C3">
        <w:t xml:space="preserve"> </w:t>
      </w:r>
      <w:r w:rsidRPr="000833C3">
        <w:t>такой предприниматель и чем он отличается от</w:t>
      </w:r>
      <w:r w:rsidR="001D48D7" w:rsidRPr="000833C3">
        <w:t xml:space="preserve"> </w:t>
      </w:r>
      <w:r w:rsidRPr="000833C3">
        <w:t>менеджера. Почему не все новые фирмы оказываются</w:t>
      </w:r>
      <w:r w:rsidR="001D48D7" w:rsidRPr="000833C3">
        <w:t xml:space="preserve"> </w:t>
      </w:r>
      <w:r w:rsidRPr="000833C3">
        <w:t>успешными.</w:t>
      </w:r>
    </w:p>
    <w:p w:rsidR="00705490" w:rsidRPr="000833C3" w:rsidRDefault="00705490" w:rsidP="001D48D7">
      <w:pPr>
        <w:widowControl w:val="0"/>
        <w:tabs>
          <w:tab w:val="left" w:pos="330"/>
        </w:tabs>
        <w:autoSpaceDE w:val="0"/>
        <w:autoSpaceDN w:val="0"/>
        <w:adjustRightInd w:val="0"/>
        <w:jc w:val="both"/>
      </w:pPr>
      <w:r w:rsidRPr="000833C3">
        <w:t>Условия бизнес-успеха. Экономическое значение</w:t>
      </w:r>
      <w:r w:rsidR="001D48D7" w:rsidRPr="000833C3">
        <w:t xml:space="preserve"> </w:t>
      </w:r>
      <w:r w:rsidRPr="000833C3">
        <w:t>менеджмента и маркетинга. Как фирма управляет</w:t>
      </w:r>
      <w:r w:rsidR="001D48D7" w:rsidRPr="000833C3">
        <w:t xml:space="preserve"> </w:t>
      </w:r>
      <w:r w:rsidRPr="000833C3">
        <w:t>своими денежными средствами. Зачем предпринимателю</w:t>
      </w:r>
      <w:r w:rsidR="001D48D7" w:rsidRPr="000833C3">
        <w:t xml:space="preserve"> </w:t>
      </w:r>
      <w:r w:rsidRPr="000833C3">
        <w:t>бизнес-план.</w:t>
      </w:r>
    </w:p>
    <w:p w:rsidR="00705490" w:rsidRPr="000833C3" w:rsidRDefault="001D48D7" w:rsidP="00705490">
      <w:pPr>
        <w:widowControl w:val="0"/>
        <w:tabs>
          <w:tab w:val="left" w:pos="330"/>
        </w:tabs>
        <w:autoSpaceDE w:val="0"/>
        <w:autoSpaceDN w:val="0"/>
        <w:adjustRightInd w:val="0"/>
        <w:rPr>
          <w:b/>
        </w:rPr>
      </w:pPr>
      <w:r w:rsidRPr="000833C3">
        <w:rPr>
          <w:b/>
        </w:rPr>
        <w:t>Тема 12</w:t>
      </w:r>
      <w:r w:rsidR="00705490" w:rsidRPr="000833C3">
        <w:rPr>
          <w:b/>
        </w:rPr>
        <w:t>. Как семьи получают и тратят деньги.</w:t>
      </w:r>
      <w:r w:rsidRPr="000833C3">
        <w:rPr>
          <w:b/>
        </w:rPr>
        <w:t>(4 ч.)</w:t>
      </w:r>
    </w:p>
    <w:p w:rsidR="00705490" w:rsidRPr="000833C3" w:rsidRDefault="00705490" w:rsidP="00705490">
      <w:pPr>
        <w:widowControl w:val="0"/>
        <w:tabs>
          <w:tab w:val="left" w:pos="330"/>
        </w:tabs>
        <w:autoSpaceDE w:val="0"/>
        <w:autoSpaceDN w:val="0"/>
        <w:adjustRightInd w:val="0"/>
        <w:rPr>
          <w:b/>
        </w:rPr>
      </w:pPr>
      <w:r w:rsidRPr="000833C3">
        <w:rPr>
          <w:b/>
        </w:rPr>
        <w:t>Неравенство доходов и его последствия</w:t>
      </w:r>
      <w:r w:rsidR="0060638C">
        <w:rPr>
          <w:b/>
        </w:rPr>
        <w:t xml:space="preserve"> (4 ч.)</w:t>
      </w:r>
    </w:p>
    <w:p w:rsidR="00705490" w:rsidRPr="000833C3" w:rsidRDefault="00705490" w:rsidP="00705490">
      <w:pPr>
        <w:widowControl w:val="0"/>
        <w:tabs>
          <w:tab w:val="left" w:pos="330"/>
        </w:tabs>
        <w:autoSpaceDE w:val="0"/>
        <w:autoSpaceDN w:val="0"/>
        <w:adjustRightInd w:val="0"/>
      </w:pPr>
      <w:r w:rsidRPr="000833C3">
        <w:t>Источники доходов семе</w:t>
      </w:r>
      <w:r w:rsidR="001D48D7" w:rsidRPr="000833C3">
        <w:t xml:space="preserve">й в странах с различными типами </w:t>
      </w:r>
      <w:r w:rsidRPr="000833C3">
        <w:t>экономических систем. Изменение структуры доходов</w:t>
      </w:r>
      <w:r w:rsidR="001D48D7" w:rsidRPr="000833C3">
        <w:t xml:space="preserve"> </w:t>
      </w:r>
      <w:r w:rsidRPr="000833C3">
        <w:t>семей как следствие экономических преобразований в</w:t>
      </w:r>
      <w:r w:rsidR="001D48D7" w:rsidRPr="000833C3">
        <w:t xml:space="preserve"> </w:t>
      </w:r>
      <w:r w:rsidRPr="000833C3">
        <w:t>стране. Закон Энгеля. Структура семейных расходов как</w:t>
      </w:r>
    </w:p>
    <w:p w:rsidR="00705490" w:rsidRPr="000833C3" w:rsidRDefault="00705490" w:rsidP="00705490">
      <w:pPr>
        <w:widowControl w:val="0"/>
        <w:tabs>
          <w:tab w:val="left" w:pos="330"/>
        </w:tabs>
        <w:autoSpaceDE w:val="0"/>
        <w:autoSpaceDN w:val="0"/>
        <w:adjustRightInd w:val="0"/>
      </w:pPr>
      <w:r w:rsidRPr="000833C3">
        <w:t xml:space="preserve">индикатор уровня </w:t>
      </w:r>
      <w:r w:rsidR="001D48D7" w:rsidRPr="000833C3">
        <w:t xml:space="preserve">экономического развития страны. Понятие о номинальных </w:t>
      </w:r>
      <w:r w:rsidRPr="000833C3">
        <w:t>и реальных доходах семей.</w:t>
      </w:r>
      <w:r w:rsidR="00462BE2" w:rsidRPr="000833C3">
        <w:t xml:space="preserve"> </w:t>
      </w:r>
      <w:r w:rsidRPr="000833C3">
        <w:t>Влияние инфляции на уровень жизни семей. Роль</w:t>
      </w:r>
    </w:p>
    <w:p w:rsidR="00705490" w:rsidRPr="000833C3" w:rsidRDefault="00705490" w:rsidP="00705490">
      <w:pPr>
        <w:widowControl w:val="0"/>
        <w:tabs>
          <w:tab w:val="left" w:pos="330"/>
        </w:tabs>
        <w:autoSpaceDE w:val="0"/>
        <w:autoSpaceDN w:val="0"/>
        <w:adjustRightInd w:val="0"/>
      </w:pPr>
      <w:r w:rsidRPr="000833C3">
        <w:t>семейных сбережений для обеспечения экономическо</w:t>
      </w:r>
      <w:r w:rsidR="00462BE2" w:rsidRPr="000833C3">
        <w:t xml:space="preserve">го </w:t>
      </w:r>
      <w:r w:rsidRPr="000833C3">
        <w:t>развития страны. Страхование.</w:t>
      </w:r>
      <w:r w:rsidR="00462BE2" w:rsidRPr="000833C3">
        <w:t xml:space="preserve"> </w:t>
      </w:r>
      <w:r w:rsidRPr="000833C3">
        <w:t>Неравенство д</w:t>
      </w:r>
      <w:r w:rsidR="00462BE2" w:rsidRPr="000833C3">
        <w:t xml:space="preserve">оходов и неравенство богатства. </w:t>
      </w:r>
      <w:r w:rsidRPr="000833C3">
        <w:t>Методы</w:t>
      </w:r>
      <w:r w:rsidR="00462BE2" w:rsidRPr="000833C3">
        <w:t xml:space="preserve"> </w:t>
      </w:r>
      <w:r w:rsidRPr="000833C3">
        <w:t>измерения неравенства доходов. Экономические</w:t>
      </w:r>
      <w:r w:rsidR="00462BE2" w:rsidRPr="000833C3">
        <w:t xml:space="preserve"> </w:t>
      </w:r>
      <w:r w:rsidRPr="000833C3">
        <w:t>последствия неравенства доходов. Механизм</w:t>
      </w:r>
      <w:r w:rsidR="00462BE2" w:rsidRPr="000833C3">
        <w:t xml:space="preserve"> </w:t>
      </w:r>
      <w:r w:rsidRPr="000833C3">
        <w:t>регулирования дифференциации доходов в экономике</w:t>
      </w:r>
    </w:p>
    <w:p w:rsidR="00705490" w:rsidRPr="000833C3" w:rsidRDefault="00705490" w:rsidP="00705490">
      <w:pPr>
        <w:widowControl w:val="0"/>
        <w:tabs>
          <w:tab w:val="left" w:pos="330"/>
        </w:tabs>
        <w:autoSpaceDE w:val="0"/>
        <w:autoSpaceDN w:val="0"/>
        <w:adjustRightInd w:val="0"/>
      </w:pPr>
      <w:r w:rsidRPr="000833C3">
        <w:t xml:space="preserve">смешанного типа. </w:t>
      </w:r>
      <w:r w:rsidR="00462BE2" w:rsidRPr="000833C3">
        <w:t xml:space="preserve">Экономические аспекты бедности. </w:t>
      </w:r>
      <w:r w:rsidRPr="000833C3">
        <w:t>Социальные программы как метод смягчения проблемы</w:t>
      </w:r>
      <w:r w:rsidR="00462BE2" w:rsidRPr="000833C3">
        <w:t xml:space="preserve"> </w:t>
      </w:r>
      <w:r w:rsidRPr="000833C3">
        <w:t>бе</w:t>
      </w:r>
      <w:r w:rsidR="00462BE2" w:rsidRPr="000833C3">
        <w:t xml:space="preserve">дности. Плюсы и минусы программ </w:t>
      </w:r>
      <w:r w:rsidRPr="000833C3">
        <w:t>поддержки</w:t>
      </w:r>
      <w:r w:rsidR="00462BE2" w:rsidRPr="000833C3">
        <w:t xml:space="preserve"> </w:t>
      </w:r>
      <w:r w:rsidRPr="000833C3">
        <w:t>беднейших групп общества.</w:t>
      </w:r>
    </w:p>
    <w:p w:rsidR="00705490" w:rsidRPr="000833C3" w:rsidRDefault="001D48D7" w:rsidP="00705490">
      <w:pPr>
        <w:widowControl w:val="0"/>
        <w:tabs>
          <w:tab w:val="left" w:pos="330"/>
        </w:tabs>
        <w:autoSpaceDE w:val="0"/>
        <w:autoSpaceDN w:val="0"/>
        <w:adjustRightInd w:val="0"/>
        <w:rPr>
          <w:b/>
        </w:rPr>
      </w:pPr>
      <w:r w:rsidRPr="000833C3">
        <w:rPr>
          <w:b/>
        </w:rPr>
        <w:t>Тема 13</w:t>
      </w:r>
      <w:r w:rsidR="00705490" w:rsidRPr="000833C3">
        <w:rPr>
          <w:b/>
        </w:rPr>
        <w:t>. Экономические задачи государства</w:t>
      </w:r>
      <w:r w:rsidR="0034612B" w:rsidRPr="000833C3">
        <w:rPr>
          <w:b/>
        </w:rPr>
        <w:t xml:space="preserve"> </w:t>
      </w:r>
      <w:r w:rsidRPr="000833C3">
        <w:rPr>
          <w:b/>
        </w:rPr>
        <w:t>(5 ч.)</w:t>
      </w:r>
    </w:p>
    <w:p w:rsidR="00705490" w:rsidRPr="000833C3" w:rsidRDefault="00705490" w:rsidP="00705490">
      <w:pPr>
        <w:widowControl w:val="0"/>
        <w:tabs>
          <w:tab w:val="left" w:pos="330"/>
        </w:tabs>
        <w:autoSpaceDE w:val="0"/>
        <w:autoSpaceDN w:val="0"/>
        <w:adjustRightInd w:val="0"/>
      </w:pPr>
      <w:r w:rsidRPr="000833C3">
        <w:t>Роль государства как защитника эконом</w:t>
      </w:r>
      <w:r w:rsidR="00462BE2" w:rsidRPr="000833C3">
        <w:t xml:space="preserve">ических свобод. </w:t>
      </w:r>
      <w:r w:rsidRPr="000833C3">
        <w:t>Государственные органы, участвующие в регулировании</w:t>
      </w:r>
      <w:r w:rsidR="00462BE2" w:rsidRPr="000833C3">
        <w:t xml:space="preserve"> </w:t>
      </w:r>
      <w:r w:rsidRPr="000833C3">
        <w:t>экономической жизни страны. Понятие о слабостях</w:t>
      </w:r>
      <w:r w:rsidR="00462BE2" w:rsidRPr="000833C3">
        <w:t xml:space="preserve"> </w:t>
      </w:r>
      <w:r w:rsidRPr="000833C3">
        <w:t>(провалах) рынка. Внешние эффекты экономических</w:t>
      </w:r>
    </w:p>
    <w:p w:rsidR="00705490" w:rsidRPr="000833C3" w:rsidRDefault="00705490" w:rsidP="00705490">
      <w:pPr>
        <w:widowControl w:val="0"/>
        <w:tabs>
          <w:tab w:val="left" w:pos="330"/>
        </w:tabs>
        <w:autoSpaceDE w:val="0"/>
        <w:autoSpaceDN w:val="0"/>
        <w:adjustRightInd w:val="0"/>
      </w:pPr>
      <w:r w:rsidRPr="000833C3">
        <w:t>процессов. Экономи</w:t>
      </w:r>
      <w:r w:rsidR="00462BE2" w:rsidRPr="000833C3">
        <w:t xml:space="preserve">ческие функции государства и их </w:t>
      </w:r>
      <w:r w:rsidRPr="000833C3">
        <w:t>роль в компенсации слабостей рынка. Поняти</w:t>
      </w:r>
      <w:r w:rsidR="00462BE2" w:rsidRPr="000833C3">
        <w:t>е об об</w:t>
      </w:r>
      <w:r w:rsidRPr="000833C3">
        <w:t>щественных благах.</w:t>
      </w:r>
      <w:r w:rsidR="00462BE2" w:rsidRPr="000833C3">
        <w:t xml:space="preserve"> </w:t>
      </w:r>
      <w:r w:rsidRPr="000833C3">
        <w:t>Макроэкономические процессы в экономике страны.</w:t>
      </w:r>
      <w:r w:rsidR="00462BE2" w:rsidRPr="000833C3">
        <w:t xml:space="preserve"> Понятие о товарах конечного и </w:t>
      </w:r>
      <w:r w:rsidRPr="000833C3">
        <w:t>промежуточного</w:t>
      </w:r>
      <w:r w:rsidR="00462BE2" w:rsidRPr="000833C3">
        <w:t xml:space="preserve"> </w:t>
      </w:r>
      <w:r w:rsidRPr="000833C3">
        <w:t>потребления. Что такое валовой внутренний продукт и</w:t>
      </w:r>
    </w:p>
    <w:p w:rsidR="00705490" w:rsidRPr="000833C3" w:rsidRDefault="00705490" w:rsidP="00705490">
      <w:pPr>
        <w:widowControl w:val="0"/>
        <w:tabs>
          <w:tab w:val="left" w:pos="330"/>
        </w:tabs>
        <w:autoSpaceDE w:val="0"/>
        <w:autoSpaceDN w:val="0"/>
        <w:adjustRightInd w:val="0"/>
      </w:pPr>
      <w:r w:rsidRPr="000833C3">
        <w:t>какое значение его вел</w:t>
      </w:r>
      <w:r w:rsidR="00462BE2" w:rsidRPr="000833C3">
        <w:t xml:space="preserve">ичина имеет для граждан страны. </w:t>
      </w:r>
      <w:r w:rsidRPr="000833C3">
        <w:t>От чего зависят темпы роста ВВП России. Что такое</w:t>
      </w:r>
      <w:r w:rsidR="00462BE2" w:rsidRPr="000833C3">
        <w:t xml:space="preserve"> </w:t>
      </w:r>
      <w:r w:rsidRPr="000833C3">
        <w:t>макроэкономическое равновесие и почему оно важно для</w:t>
      </w:r>
      <w:r w:rsidR="00462BE2" w:rsidRPr="000833C3">
        <w:t xml:space="preserve"> </w:t>
      </w:r>
      <w:r w:rsidRPr="000833C3">
        <w:t>страны. Как государство может поддерживать</w:t>
      </w:r>
    </w:p>
    <w:p w:rsidR="00705490" w:rsidRPr="000833C3" w:rsidRDefault="00705490" w:rsidP="00705490">
      <w:pPr>
        <w:widowControl w:val="0"/>
        <w:tabs>
          <w:tab w:val="left" w:pos="330"/>
        </w:tabs>
        <w:autoSpaceDE w:val="0"/>
        <w:autoSpaceDN w:val="0"/>
        <w:adjustRightInd w:val="0"/>
      </w:pPr>
      <w:r w:rsidRPr="000833C3">
        <w:t>равновеси</w:t>
      </w:r>
      <w:r w:rsidR="00462BE2" w:rsidRPr="000833C3">
        <w:t xml:space="preserve">е в экономике страны. Что такое </w:t>
      </w:r>
      <w:r w:rsidRPr="000833C3">
        <w:t>экономический цикл и как он влияет на жизнь граждан.</w:t>
      </w:r>
    </w:p>
    <w:p w:rsidR="00705490" w:rsidRPr="000833C3" w:rsidRDefault="00705490" w:rsidP="00705490">
      <w:pPr>
        <w:widowControl w:val="0"/>
        <w:tabs>
          <w:tab w:val="left" w:pos="330"/>
        </w:tabs>
        <w:autoSpaceDE w:val="0"/>
        <w:autoSpaceDN w:val="0"/>
        <w:adjustRightInd w:val="0"/>
      </w:pPr>
      <w:r w:rsidRPr="000833C3">
        <w:t>Инфляция и методы ее измерени</w:t>
      </w:r>
      <w:r w:rsidR="00462BE2" w:rsidRPr="000833C3">
        <w:t xml:space="preserve">я. Типы инфляции в </w:t>
      </w:r>
      <w:r w:rsidRPr="000833C3">
        <w:t>зависимости от скорости роста цен. Типы инфляции в</w:t>
      </w:r>
      <w:r w:rsidR="00462BE2" w:rsidRPr="000833C3">
        <w:t xml:space="preserve"> зависимости от причин ее </w:t>
      </w:r>
      <w:r w:rsidRPr="000833C3">
        <w:t>возникновения. Способы</w:t>
      </w:r>
      <w:r w:rsidR="00462BE2" w:rsidRPr="000833C3">
        <w:t xml:space="preserve"> </w:t>
      </w:r>
      <w:r w:rsidRPr="000833C3">
        <w:t>подавления инфляции.</w:t>
      </w:r>
      <w:r w:rsidR="00462BE2" w:rsidRPr="000833C3">
        <w:t xml:space="preserve"> </w:t>
      </w:r>
      <w:r w:rsidRPr="000833C3">
        <w:t>Экономическая политика государства и ее основные</w:t>
      </w:r>
      <w:r w:rsidR="00462BE2" w:rsidRPr="000833C3">
        <w:t xml:space="preserve"> </w:t>
      </w:r>
      <w:r w:rsidRPr="000833C3">
        <w:t>зада</w:t>
      </w:r>
      <w:r w:rsidR="00462BE2" w:rsidRPr="000833C3">
        <w:t xml:space="preserve">чи. Инструменты государственной </w:t>
      </w:r>
      <w:r w:rsidRPr="000833C3">
        <w:t>экономической</w:t>
      </w:r>
      <w:r w:rsidR="00462BE2" w:rsidRPr="000833C3">
        <w:t xml:space="preserve"> </w:t>
      </w:r>
      <w:r w:rsidRPr="000833C3">
        <w:t>политики. «Эффект кобры».</w:t>
      </w:r>
    </w:p>
    <w:p w:rsidR="00705490" w:rsidRPr="000833C3" w:rsidRDefault="001D48D7" w:rsidP="00705490">
      <w:pPr>
        <w:widowControl w:val="0"/>
        <w:tabs>
          <w:tab w:val="left" w:pos="330"/>
        </w:tabs>
        <w:autoSpaceDE w:val="0"/>
        <w:autoSpaceDN w:val="0"/>
        <w:adjustRightInd w:val="0"/>
        <w:rPr>
          <w:b/>
        </w:rPr>
      </w:pPr>
      <w:r w:rsidRPr="000833C3">
        <w:rPr>
          <w:b/>
        </w:rPr>
        <w:t>Тема 14</w:t>
      </w:r>
      <w:r w:rsidR="00705490" w:rsidRPr="000833C3">
        <w:rPr>
          <w:b/>
        </w:rPr>
        <w:t>. Государственные финансы</w:t>
      </w:r>
      <w:r w:rsidRPr="000833C3">
        <w:rPr>
          <w:b/>
        </w:rPr>
        <w:t xml:space="preserve"> (4 ч.)</w:t>
      </w:r>
    </w:p>
    <w:p w:rsidR="00705490" w:rsidRPr="000833C3" w:rsidRDefault="001D48D7" w:rsidP="00705490">
      <w:pPr>
        <w:widowControl w:val="0"/>
        <w:tabs>
          <w:tab w:val="left" w:pos="330"/>
        </w:tabs>
        <w:autoSpaceDE w:val="0"/>
        <w:autoSpaceDN w:val="0"/>
        <w:adjustRightInd w:val="0"/>
        <w:rPr>
          <w:b/>
        </w:rPr>
      </w:pPr>
      <w:r w:rsidRPr="000833C3">
        <w:rPr>
          <w:b/>
        </w:rPr>
        <w:t>Тема 15</w:t>
      </w:r>
      <w:r w:rsidR="00705490" w:rsidRPr="000833C3">
        <w:rPr>
          <w:b/>
        </w:rPr>
        <w:t>. Экономический рост</w:t>
      </w:r>
      <w:r w:rsidR="007356D2">
        <w:rPr>
          <w:b/>
        </w:rPr>
        <w:t xml:space="preserve"> (4</w:t>
      </w:r>
      <w:r w:rsidRPr="000833C3">
        <w:rPr>
          <w:b/>
        </w:rPr>
        <w:t xml:space="preserve"> ч.)</w:t>
      </w:r>
    </w:p>
    <w:p w:rsidR="00705490" w:rsidRPr="000833C3" w:rsidRDefault="00705490" w:rsidP="00705490">
      <w:pPr>
        <w:widowControl w:val="0"/>
        <w:tabs>
          <w:tab w:val="left" w:pos="330"/>
        </w:tabs>
        <w:autoSpaceDE w:val="0"/>
        <w:autoSpaceDN w:val="0"/>
        <w:adjustRightInd w:val="0"/>
      </w:pPr>
      <w:r w:rsidRPr="000833C3">
        <w:t>Причины, порождающи</w:t>
      </w:r>
      <w:r w:rsidR="00462BE2" w:rsidRPr="000833C3">
        <w:t xml:space="preserve">е необходимость в экономическом </w:t>
      </w:r>
      <w:r w:rsidRPr="000833C3">
        <w:t>росте. Сущность экономического роста и его измерение.</w:t>
      </w:r>
      <w:r w:rsidR="00462BE2" w:rsidRPr="000833C3">
        <w:t xml:space="preserve"> </w:t>
      </w:r>
      <w:r w:rsidRPr="000833C3">
        <w:t>Ограниченность ресурсов и ее значение для</w:t>
      </w:r>
      <w:r w:rsidR="00462BE2" w:rsidRPr="000833C3">
        <w:t xml:space="preserve"> </w:t>
      </w:r>
      <w:r w:rsidRPr="000833C3">
        <w:t>экономического роста. Факторы ускорения</w:t>
      </w:r>
      <w:r w:rsidR="00462BE2" w:rsidRPr="000833C3">
        <w:t xml:space="preserve"> </w:t>
      </w:r>
      <w:r w:rsidRPr="000833C3">
        <w:t>экономического роста. Человеческий капитал и его</w:t>
      </w:r>
      <w:r w:rsidR="00462BE2" w:rsidRPr="000833C3">
        <w:t xml:space="preserve"> </w:t>
      </w:r>
      <w:r w:rsidRPr="000833C3">
        <w:t>значение для обеспечения экономического роста.</w:t>
      </w:r>
      <w:r w:rsidR="00462BE2" w:rsidRPr="000833C3">
        <w:t xml:space="preserve"> </w:t>
      </w:r>
      <w:r w:rsidRPr="000833C3">
        <w:t>Понятие об экстенсивном и интенсивном экономическом</w:t>
      </w:r>
      <w:r w:rsidR="00462BE2" w:rsidRPr="000833C3">
        <w:t xml:space="preserve"> </w:t>
      </w:r>
      <w:r w:rsidRPr="000833C3">
        <w:t>росте.</w:t>
      </w:r>
    </w:p>
    <w:p w:rsidR="00705490" w:rsidRPr="000833C3" w:rsidRDefault="00705490" w:rsidP="00705490">
      <w:pPr>
        <w:widowControl w:val="0"/>
        <w:tabs>
          <w:tab w:val="left" w:pos="330"/>
        </w:tabs>
        <w:autoSpaceDE w:val="0"/>
        <w:autoSpaceDN w:val="0"/>
        <w:adjustRightInd w:val="0"/>
      </w:pPr>
      <w:r w:rsidRPr="000833C3">
        <w:t>Что изучает ге</w:t>
      </w:r>
      <w:r w:rsidR="00462BE2" w:rsidRPr="000833C3">
        <w:t xml:space="preserve">оэкономика. Чем опасны «ножницы </w:t>
      </w:r>
      <w:r w:rsidRPr="000833C3">
        <w:t>неравенства» в благосостоянии между странами. Можно</w:t>
      </w:r>
      <w:r w:rsidR="00462BE2" w:rsidRPr="000833C3">
        <w:t xml:space="preserve"> </w:t>
      </w:r>
      <w:r w:rsidRPr="000833C3">
        <w:t>ли предотвратить глобальную экономическую</w:t>
      </w:r>
      <w:r w:rsidR="00462BE2" w:rsidRPr="000833C3">
        <w:t xml:space="preserve"> </w:t>
      </w:r>
      <w:r w:rsidRPr="000833C3">
        <w:t>катастрофу и остры</w:t>
      </w:r>
      <w:r w:rsidR="001D48D7" w:rsidRPr="000833C3">
        <w:t>е конфликты между бедными и бо</w:t>
      </w:r>
      <w:r w:rsidRPr="000833C3">
        <w:t>гатыми странами.</w:t>
      </w:r>
    </w:p>
    <w:p w:rsidR="00705490" w:rsidRPr="000833C3" w:rsidRDefault="001D48D7" w:rsidP="00705490">
      <w:pPr>
        <w:widowControl w:val="0"/>
        <w:tabs>
          <w:tab w:val="left" w:pos="330"/>
        </w:tabs>
        <w:autoSpaceDE w:val="0"/>
        <w:autoSpaceDN w:val="0"/>
        <w:adjustRightInd w:val="0"/>
        <w:rPr>
          <w:b/>
        </w:rPr>
      </w:pPr>
      <w:r w:rsidRPr="000833C3">
        <w:rPr>
          <w:b/>
        </w:rPr>
        <w:t>Тема 16</w:t>
      </w:r>
      <w:r w:rsidR="00705490" w:rsidRPr="000833C3">
        <w:rPr>
          <w:b/>
        </w:rPr>
        <w:t>. Организация международной торговли</w:t>
      </w:r>
      <w:r w:rsidR="0060638C">
        <w:rPr>
          <w:b/>
        </w:rPr>
        <w:t xml:space="preserve"> (5</w:t>
      </w:r>
      <w:r w:rsidRPr="000833C3">
        <w:rPr>
          <w:b/>
        </w:rPr>
        <w:t xml:space="preserve"> ч.)</w:t>
      </w:r>
    </w:p>
    <w:p w:rsidR="00705490" w:rsidRPr="000833C3" w:rsidRDefault="00705490" w:rsidP="00705490">
      <w:pPr>
        <w:widowControl w:val="0"/>
        <w:tabs>
          <w:tab w:val="left" w:pos="330"/>
        </w:tabs>
        <w:autoSpaceDE w:val="0"/>
        <w:autoSpaceDN w:val="0"/>
        <w:adjustRightInd w:val="0"/>
      </w:pPr>
      <w:r w:rsidRPr="000833C3">
        <w:lastRenderedPageBreak/>
        <w:t>Экономические причины возникновения международной</w:t>
      </w:r>
      <w:r w:rsidR="00462BE2" w:rsidRPr="000833C3">
        <w:t xml:space="preserve"> </w:t>
      </w:r>
      <w:r w:rsidRPr="000833C3">
        <w:t>торговли. Понятие об импорте и экспорте. Принципы</w:t>
      </w:r>
      <w:r w:rsidR="00462BE2" w:rsidRPr="000833C3">
        <w:t xml:space="preserve"> абсолютного и относительного </w:t>
      </w:r>
      <w:r w:rsidRPr="000833C3">
        <w:t>экономического</w:t>
      </w:r>
      <w:r w:rsidR="00462BE2" w:rsidRPr="000833C3">
        <w:t xml:space="preserve"> </w:t>
      </w:r>
      <w:r w:rsidRPr="000833C3">
        <w:t>преимущества и их значение в формировании между- народного разделения труда и мировой торговли.</w:t>
      </w:r>
      <w:r w:rsidR="00462BE2" w:rsidRPr="000833C3">
        <w:t xml:space="preserve"> </w:t>
      </w:r>
      <w:r w:rsidRPr="000833C3">
        <w:t>Влияние международной торговли на производственные</w:t>
      </w:r>
      <w:r w:rsidR="00462BE2" w:rsidRPr="000833C3">
        <w:t xml:space="preserve"> в</w:t>
      </w:r>
      <w:r w:rsidRPr="000833C3">
        <w:t>озможности и уровни благосостояния торгующих</w:t>
      </w:r>
      <w:r w:rsidR="00462BE2" w:rsidRPr="000833C3">
        <w:t xml:space="preserve"> </w:t>
      </w:r>
      <w:r w:rsidRPr="000833C3">
        <w:t>стран.</w:t>
      </w:r>
      <w:r w:rsidR="00462BE2" w:rsidRPr="000833C3">
        <w:t xml:space="preserve"> </w:t>
      </w:r>
      <w:r w:rsidRPr="000833C3">
        <w:t>Причины сохранения многовалютности и ее значение для</w:t>
      </w:r>
    </w:p>
    <w:p w:rsidR="00952177" w:rsidRPr="000833C3" w:rsidRDefault="00705490" w:rsidP="00705490">
      <w:pPr>
        <w:widowControl w:val="0"/>
        <w:tabs>
          <w:tab w:val="left" w:pos="330"/>
        </w:tabs>
        <w:autoSpaceDE w:val="0"/>
        <w:autoSpaceDN w:val="0"/>
        <w:adjustRightInd w:val="0"/>
      </w:pPr>
      <w:r w:rsidRPr="000833C3">
        <w:t>возникновения вал</w:t>
      </w:r>
      <w:r w:rsidR="00462BE2" w:rsidRPr="000833C3">
        <w:t xml:space="preserve">ютного рынка. Валютный курс как </w:t>
      </w:r>
      <w:r w:rsidRPr="000833C3">
        <w:t>цена национальной денежной единицы. Механизмы</w:t>
      </w:r>
      <w:r w:rsidR="00462BE2" w:rsidRPr="000833C3">
        <w:t xml:space="preserve"> </w:t>
      </w:r>
      <w:r w:rsidRPr="000833C3">
        <w:t>формирова</w:t>
      </w:r>
      <w:r w:rsidR="00462BE2" w:rsidRPr="000833C3">
        <w:t xml:space="preserve">ния валютных курсов и </w:t>
      </w:r>
      <w:r w:rsidRPr="000833C3">
        <w:t>особенности их</w:t>
      </w:r>
      <w:r w:rsidR="00462BE2" w:rsidRPr="000833C3">
        <w:t xml:space="preserve"> </w:t>
      </w:r>
      <w:r w:rsidRPr="000833C3">
        <w:t>проявления в условиях России. Экономические</w:t>
      </w:r>
      <w:r w:rsidR="00462BE2" w:rsidRPr="000833C3">
        <w:t xml:space="preserve"> </w:t>
      </w:r>
      <w:r w:rsidRPr="000833C3">
        <w:t>последствия изменений валютных курсов.</w:t>
      </w:r>
      <w:bookmarkStart w:id="0" w:name="_GoBack"/>
      <w:bookmarkEnd w:id="0"/>
    </w:p>
    <w:sectPr w:rsidR="00952177" w:rsidRPr="000833C3" w:rsidSect="008F6BE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7C" w:rsidRDefault="00FE1C7C" w:rsidP="00DA497C">
      <w:r>
        <w:separator/>
      </w:r>
    </w:p>
  </w:endnote>
  <w:endnote w:type="continuationSeparator" w:id="0">
    <w:p w:rsidR="00FE1C7C" w:rsidRDefault="00FE1C7C" w:rsidP="00DA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7C" w:rsidRDefault="00FE1C7C" w:rsidP="00DA497C">
      <w:r>
        <w:separator/>
      </w:r>
    </w:p>
  </w:footnote>
  <w:footnote w:type="continuationSeparator" w:id="0">
    <w:p w:rsidR="00FE1C7C" w:rsidRDefault="00FE1C7C" w:rsidP="00DA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C07EDC"/>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35E13809"/>
    <w:multiLevelType w:val="hybridMultilevel"/>
    <w:tmpl w:val="392CD4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AF83F99"/>
    <w:multiLevelType w:val="hybridMultilevel"/>
    <w:tmpl w:val="00868A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B6C31AB"/>
    <w:multiLevelType w:val="singleLevel"/>
    <w:tmpl w:val="135AE82C"/>
    <w:lvl w:ilvl="0">
      <w:start w:val="1"/>
      <w:numFmt w:val="decimal"/>
      <w:lvlText w:val="%1)"/>
      <w:legacy w:legacy="1" w:legacySpace="0" w:legacyIndent="231"/>
      <w:lvlJc w:val="left"/>
      <w:rPr>
        <w:rFonts w:ascii="Arial" w:hAnsi="Arial" w:cs="Arial" w:hint="default"/>
      </w:rPr>
    </w:lvl>
  </w:abstractNum>
  <w:num w:numId="1">
    <w:abstractNumId w:val="2"/>
  </w:num>
  <w:num w:numId="2">
    <w:abstractNumId w:val="0"/>
    <w:lvlOverride w:ilvl="0">
      <w:lvl w:ilvl="0">
        <w:start w:val="65535"/>
        <w:numFmt w:val="bullet"/>
        <w:lvlText w:val="-"/>
        <w:legacy w:legacy="1" w:legacySpace="0" w:legacyIndent="120"/>
        <w:lvlJc w:val="left"/>
        <w:rPr>
          <w:rFonts w:ascii="Arial" w:hAnsi="Arial" w:cs="Arial" w:hint="default"/>
        </w:rPr>
      </w:lvl>
    </w:lvlOverride>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4"/>
  </w:num>
  <w:num w:numId="5">
    <w:abstractNumId w:val="4"/>
    <w:lvlOverride w:ilvl="0">
      <w:lvl w:ilvl="0">
        <w:start w:val="1"/>
        <w:numFmt w:val="decimal"/>
        <w:lvlText w:val="%1)"/>
        <w:legacy w:legacy="1" w:legacySpace="0" w:legacyIndent="230"/>
        <w:lvlJc w:val="left"/>
        <w:rPr>
          <w:rFonts w:ascii="Arial" w:hAnsi="Arial" w:cs="Arial" w:hint="default"/>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2"/>
    <w:rsid w:val="00015F01"/>
    <w:rsid w:val="00026279"/>
    <w:rsid w:val="00076202"/>
    <w:rsid w:val="000833C3"/>
    <w:rsid w:val="000B743F"/>
    <w:rsid w:val="000E4E08"/>
    <w:rsid w:val="001261C2"/>
    <w:rsid w:val="00130F4C"/>
    <w:rsid w:val="001313BD"/>
    <w:rsid w:val="0013179C"/>
    <w:rsid w:val="00145245"/>
    <w:rsid w:val="00152EBB"/>
    <w:rsid w:val="001629B4"/>
    <w:rsid w:val="00191564"/>
    <w:rsid w:val="001C2507"/>
    <w:rsid w:val="001D48D7"/>
    <w:rsid w:val="001D4D6A"/>
    <w:rsid w:val="001F4169"/>
    <w:rsid w:val="00225E41"/>
    <w:rsid w:val="002647F0"/>
    <w:rsid w:val="002652FD"/>
    <w:rsid w:val="00286DE2"/>
    <w:rsid w:val="00290C45"/>
    <w:rsid w:val="00292998"/>
    <w:rsid w:val="002B5895"/>
    <w:rsid w:val="002C4992"/>
    <w:rsid w:val="002D1F3D"/>
    <w:rsid w:val="002E0621"/>
    <w:rsid w:val="002F6DEE"/>
    <w:rsid w:val="003161FD"/>
    <w:rsid w:val="00327E3E"/>
    <w:rsid w:val="00340D57"/>
    <w:rsid w:val="0034612B"/>
    <w:rsid w:val="00392723"/>
    <w:rsid w:val="0039491E"/>
    <w:rsid w:val="003A07A2"/>
    <w:rsid w:val="0040204C"/>
    <w:rsid w:val="00406C3F"/>
    <w:rsid w:val="00440B53"/>
    <w:rsid w:val="00462BE2"/>
    <w:rsid w:val="00463742"/>
    <w:rsid w:val="00496CD0"/>
    <w:rsid w:val="004C4E40"/>
    <w:rsid w:val="004D0465"/>
    <w:rsid w:val="004F3AD3"/>
    <w:rsid w:val="00501A2E"/>
    <w:rsid w:val="00526F56"/>
    <w:rsid w:val="005427B3"/>
    <w:rsid w:val="005D0291"/>
    <w:rsid w:val="005F7233"/>
    <w:rsid w:val="0060638C"/>
    <w:rsid w:val="0061002E"/>
    <w:rsid w:val="00612AE6"/>
    <w:rsid w:val="00627B77"/>
    <w:rsid w:val="00633E2E"/>
    <w:rsid w:val="00640E7F"/>
    <w:rsid w:val="0065414A"/>
    <w:rsid w:val="00672959"/>
    <w:rsid w:val="006772BA"/>
    <w:rsid w:val="0069043F"/>
    <w:rsid w:val="00690ADD"/>
    <w:rsid w:val="006D5012"/>
    <w:rsid w:val="006E4EE6"/>
    <w:rsid w:val="006E7BF4"/>
    <w:rsid w:val="006F082E"/>
    <w:rsid w:val="00705490"/>
    <w:rsid w:val="00727B8D"/>
    <w:rsid w:val="007356D2"/>
    <w:rsid w:val="007539CC"/>
    <w:rsid w:val="00760C23"/>
    <w:rsid w:val="00762A3B"/>
    <w:rsid w:val="007A2C04"/>
    <w:rsid w:val="007B5E92"/>
    <w:rsid w:val="007E59B8"/>
    <w:rsid w:val="007E6B78"/>
    <w:rsid w:val="00801A61"/>
    <w:rsid w:val="00801ADB"/>
    <w:rsid w:val="00844711"/>
    <w:rsid w:val="0084616A"/>
    <w:rsid w:val="008641CB"/>
    <w:rsid w:val="0089080E"/>
    <w:rsid w:val="008A621F"/>
    <w:rsid w:val="008C26BE"/>
    <w:rsid w:val="008C6026"/>
    <w:rsid w:val="008F1337"/>
    <w:rsid w:val="008F6BE2"/>
    <w:rsid w:val="00917DC2"/>
    <w:rsid w:val="00924798"/>
    <w:rsid w:val="00930C7E"/>
    <w:rsid w:val="00952177"/>
    <w:rsid w:val="009969D1"/>
    <w:rsid w:val="009B1BEE"/>
    <w:rsid w:val="009E26D3"/>
    <w:rsid w:val="00A16B61"/>
    <w:rsid w:val="00A415D7"/>
    <w:rsid w:val="00A65A28"/>
    <w:rsid w:val="00A85CB2"/>
    <w:rsid w:val="00AC5758"/>
    <w:rsid w:val="00B07789"/>
    <w:rsid w:val="00B53017"/>
    <w:rsid w:val="00B72019"/>
    <w:rsid w:val="00BB4AFD"/>
    <w:rsid w:val="00BB5B0E"/>
    <w:rsid w:val="00BB6363"/>
    <w:rsid w:val="00BC1548"/>
    <w:rsid w:val="00BC5B70"/>
    <w:rsid w:val="00BD4D2E"/>
    <w:rsid w:val="00C02A72"/>
    <w:rsid w:val="00C45D91"/>
    <w:rsid w:val="00C80E24"/>
    <w:rsid w:val="00C83CD5"/>
    <w:rsid w:val="00C917C0"/>
    <w:rsid w:val="00D25F2F"/>
    <w:rsid w:val="00D443A8"/>
    <w:rsid w:val="00D47A52"/>
    <w:rsid w:val="00D76C92"/>
    <w:rsid w:val="00D95873"/>
    <w:rsid w:val="00DA497C"/>
    <w:rsid w:val="00E3026A"/>
    <w:rsid w:val="00E7064C"/>
    <w:rsid w:val="00E74E7B"/>
    <w:rsid w:val="00EA7AF6"/>
    <w:rsid w:val="00EB12ED"/>
    <w:rsid w:val="00EB571A"/>
    <w:rsid w:val="00ED145C"/>
    <w:rsid w:val="00F0799A"/>
    <w:rsid w:val="00F26C9D"/>
    <w:rsid w:val="00F432A2"/>
    <w:rsid w:val="00F50821"/>
    <w:rsid w:val="00F66F8E"/>
    <w:rsid w:val="00F72433"/>
    <w:rsid w:val="00F90D6F"/>
    <w:rsid w:val="00FA7792"/>
    <w:rsid w:val="00FD039F"/>
    <w:rsid w:val="00FE1C7C"/>
    <w:rsid w:val="00FE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A1E7CB-8478-45B8-A78F-2DCD97B1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Classic 1"/>
    <w:basedOn w:val="a1"/>
    <w:rsid w:val="0007620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
    <w:name w:val="Стиль таблицы1"/>
    <w:basedOn w:val="a1"/>
    <w:rsid w:val="00076202"/>
    <w:tblPr>
      <w:tblInd w:w="0" w:type="dxa"/>
      <w:tblCellMar>
        <w:top w:w="0" w:type="dxa"/>
        <w:left w:w="108" w:type="dxa"/>
        <w:bottom w:w="0" w:type="dxa"/>
        <w:right w:w="108" w:type="dxa"/>
      </w:tblCellMar>
    </w:tblPr>
  </w:style>
  <w:style w:type="table" w:styleId="a3">
    <w:name w:val="Table Grid"/>
    <w:basedOn w:val="a1"/>
    <w:rsid w:val="00394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A497C"/>
    <w:pPr>
      <w:tabs>
        <w:tab w:val="center" w:pos="4677"/>
        <w:tab w:val="right" w:pos="9355"/>
      </w:tabs>
    </w:pPr>
  </w:style>
  <w:style w:type="character" w:customStyle="1" w:styleId="a5">
    <w:name w:val="Верхний колонтитул Знак"/>
    <w:link w:val="a4"/>
    <w:rsid w:val="00DA497C"/>
    <w:rPr>
      <w:sz w:val="24"/>
      <w:szCs w:val="24"/>
    </w:rPr>
  </w:style>
  <w:style w:type="paragraph" w:styleId="a6">
    <w:name w:val="footer"/>
    <w:basedOn w:val="a"/>
    <w:link w:val="a7"/>
    <w:rsid w:val="00DA497C"/>
    <w:pPr>
      <w:tabs>
        <w:tab w:val="center" w:pos="4677"/>
        <w:tab w:val="right" w:pos="9355"/>
      </w:tabs>
    </w:pPr>
  </w:style>
  <w:style w:type="character" w:customStyle="1" w:styleId="a7">
    <w:name w:val="Нижний колонтитул Знак"/>
    <w:link w:val="a6"/>
    <w:rsid w:val="00DA497C"/>
    <w:rPr>
      <w:sz w:val="24"/>
      <w:szCs w:val="24"/>
    </w:rPr>
  </w:style>
  <w:style w:type="paragraph" w:customStyle="1" w:styleId="Default">
    <w:name w:val="Default"/>
    <w:rsid w:val="00EA7AF6"/>
    <w:pPr>
      <w:autoSpaceDE w:val="0"/>
      <w:autoSpaceDN w:val="0"/>
      <w:adjustRightInd w:val="0"/>
    </w:pPr>
    <w:rPr>
      <w:rFonts w:eastAsia="Calibri"/>
      <w:color w:val="000000"/>
      <w:sz w:val="24"/>
      <w:szCs w:val="24"/>
      <w:lang w:eastAsia="en-US"/>
    </w:rPr>
  </w:style>
  <w:style w:type="paragraph" w:styleId="a8">
    <w:name w:val="Balloon Text"/>
    <w:basedOn w:val="a"/>
    <w:link w:val="a9"/>
    <w:rsid w:val="00191564"/>
    <w:rPr>
      <w:rFonts w:ascii="Tahoma" w:hAnsi="Tahoma" w:cs="Tahoma"/>
      <w:sz w:val="16"/>
      <w:szCs w:val="16"/>
    </w:rPr>
  </w:style>
  <w:style w:type="character" w:customStyle="1" w:styleId="a9">
    <w:name w:val="Текст выноски Знак"/>
    <w:link w:val="a8"/>
    <w:rsid w:val="00191564"/>
    <w:rPr>
      <w:rFonts w:ascii="Tahoma" w:hAnsi="Tahoma" w:cs="Tahoma"/>
      <w:sz w:val="16"/>
      <w:szCs w:val="16"/>
    </w:rPr>
  </w:style>
  <w:style w:type="paragraph" w:customStyle="1" w:styleId="p2">
    <w:name w:val="p2"/>
    <w:basedOn w:val="a"/>
    <w:rsid w:val="004D0465"/>
    <w:pPr>
      <w:spacing w:before="100" w:beforeAutospacing="1" w:after="100" w:afterAutospacing="1"/>
    </w:pPr>
  </w:style>
  <w:style w:type="character" w:customStyle="1" w:styleId="s2">
    <w:name w:val="s2"/>
    <w:rsid w:val="004D0465"/>
  </w:style>
  <w:style w:type="character" w:customStyle="1" w:styleId="s1">
    <w:name w:val="s1"/>
    <w:rsid w:val="004D0465"/>
  </w:style>
  <w:style w:type="paragraph" w:customStyle="1" w:styleId="p3">
    <w:name w:val="p3"/>
    <w:basedOn w:val="a"/>
    <w:rsid w:val="004D0465"/>
    <w:pPr>
      <w:spacing w:before="100" w:beforeAutospacing="1" w:after="100" w:afterAutospacing="1"/>
    </w:pPr>
  </w:style>
  <w:style w:type="paragraph" w:customStyle="1" w:styleId="p4">
    <w:name w:val="p4"/>
    <w:basedOn w:val="a"/>
    <w:rsid w:val="004D0465"/>
    <w:pPr>
      <w:spacing w:before="100" w:beforeAutospacing="1" w:after="100" w:afterAutospacing="1"/>
    </w:pPr>
  </w:style>
  <w:style w:type="character" w:customStyle="1" w:styleId="s3">
    <w:name w:val="s3"/>
    <w:rsid w:val="004D0465"/>
  </w:style>
  <w:style w:type="character" w:customStyle="1" w:styleId="apple-converted-space">
    <w:name w:val="apple-converted-space"/>
    <w:rsid w:val="004D0465"/>
  </w:style>
  <w:style w:type="character" w:customStyle="1" w:styleId="s4">
    <w:name w:val="s4"/>
    <w:rsid w:val="004D0465"/>
  </w:style>
  <w:style w:type="paragraph" w:customStyle="1" w:styleId="p5">
    <w:name w:val="p5"/>
    <w:basedOn w:val="a"/>
    <w:rsid w:val="004D0465"/>
    <w:pPr>
      <w:spacing w:before="100" w:beforeAutospacing="1" w:after="100" w:afterAutospacing="1"/>
    </w:pPr>
  </w:style>
  <w:style w:type="paragraph" w:customStyle="1" w:styleId="p6">
    <w:name w:val="p6"/>
    <w:basedOn w:val="a"/>
    <w:rsid w:val="004D0465"/>
    <w:pPr>
      <w:spacing w:before="100" w:beforeAutospacing="1" w:after="100" w:afterAutospacing="1"/>
    </w:pPr>
  </w:style>
  <w:style w:type="paragraph" w:customStyle="1" w:styleId="p8">
    <w:name w:val="p8"/>
    <w:basedOn w:val="a"/>
    <w:rsid w:val="004D0465"/>
    <w:pPr>
      <w:spacing w:before="100" w:beforeAutospacing="1" w:after="100" w:afterAutospacing="1"/>
    </w:pPr>
  </w:style>
  <w:style w:type="paragraph" w:customStyle="1" w:styleId="p9">
    <w:name w:val="p9"/>
    <w:basedOn w:val="a"/>
    <w:rsid w:val="004D0465"/>
    <w:pPr>
      <w:spacing w:before="100" w:beforeAutospacing="1" w:after="100" w:afterAutospacing="1"/>
    </w:pPr>
  </w:style>
  <w:style w:type="paragraph" w:customStyle="1" w:styleId="p11">
    <w:name w:val="p11"/>
    <w:basedOn w:val="a"/>
    <w:rsid w:val="004D0465"/>
    <w:pPr>
      <w:spacing w:before="100" w:beforeAutospacing="1" w:after="100" w:afterAutospacing="1"/>
    </w:pPr>
  </w:style>
  <w:style w:type="paragraph" w:customStyle="1" w:styleId="p12">
    <w:name w:val="p12"/>
    <w:basedOn w:val="a"/>
    <w:rsid w:val="004D0465"/>
    <w:pPr>
      <w:spacing w:before="100" w:beforeAutospacing="1" w:after="100" w:afterAutospacing="1"/>
    </w:pPr>
  </w:style>
  <w:style w:type="paragraph" w:customStyle="1" w:styleId="p13">
    <w:name w:val="p13"/>
    <w:basedOn w:val="a"/>
    <w:rsid w:val="004D0465"/>
    <w:pPr>
      <w:spacing w:before="100" w:beforeAutospacing="1" w:after="100" w:afterAutospacing="1"/>
    </w:pPr>
  </w:style>
  <w:style w:type="paragraph" w:customStyle="1" w:styleId="p14">
    <w:name w:val="p14"/>
    <w:basedOn w:val="a"/>
    <w:rsid w:val="004D0465"/>
    <w:pPr>
      <w:spacing w:before="100" w:beforeAutospacing="1" w:after="100" w:afterAutospacing="1"/>
    </w:pPr>
  </w:style>
  <w:style w:type="paragraph" w:customStyle="1" w:styleId="p16">
    <w:name w:val="p16"/>
    <w:basedOn w:val="a"/>
    <w:rsid w:val="004D0465"/>
    <w:pPr>
      <w:spacing w:before="100" w:beforeAutospacing="1" w:after="100" w:afterAutospacing="1"/>
    </w:pPr>
  </w:style>
  <w:style w:type="paragraph" w:customStyle="1" w:styleId="p17">
    <w:name w:val="p17"/>
    <w:basedOn w:val="a"/>
    <w:rsid w:val="004D0465"/>
    <w:pPr>
      <w:spacing w:before="100" w:beforeAutospacing="1" w:after="100" w:afterAutospacing="1"/>
    </w:pPr>
  </w:style>
  <w:style w:type="paragraph" w:customStyle="1" w:styleId="p18">
    <w:name w:val="p18"/>
    <w:basedOn w:val="a"/>
    <w:rsid w:val="004D0465"/>
    <w:pPr>
      <w:spacing w:before="100" w:beforeAutospacing="1" w:after="100" w:afterAutospacing="1"/>
    </w:pPr>
  </w:style>
  <w:style w:type="paragraph" w:styleId="aa">
    <w:name w:val="Body Text"/>
    <w:basedOn w:val="a"/>
    <w:link w:val="ab"/>
    <w:rsid w:val="00501A2E"/>
    <w:pPr>
      <w:spacing w:after="120"/>
    </w:pPr>
  </w:style>
  <w:style w:type="character" w:customStyle="1" w:styleId="ab">
    <w:name w:val="Основной текст Знак"/>
    <w:basedOn w:val="a0"/>
    <w:link w:val="aa"/>
    <w:rsid w:val="00501A2E"/>
    <w:rPr>
      <w:sz w:val="24"/>
      <w:szCs w:val="24"/>
    </w:rPr>
  </w:style>
  <w:style w:type="paragraph" w:styleId="ac">
    <w:name w:val="Normal (Web)"/>
    <w:basedOn w:val="a"/>
    <w:uiPriority w:val="99"/>
    <w:rsid w:val="00C83CD5"/>
    <w:pPr>
      <w:spacing w:before="100" w:beforeAutospacing="1" w:after="11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12C7-006E-4978-96E2-99681409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dc:title>
  <dc:subject/>
  <dc:creator>1</dc:creator>
  <cp:keywords/>
  <dc:description/>
  <cp:lastModifiedBy>Admin</cp:lastModifiedBy>
  <cp:revision>6</cp:revision>
  <cp:lastPrinted>2015-04-01T13:00:00Z</cp:lastPrinted>
  <dcterms:created xsi:type="dcterms:W3CDTF">2015-10-10T17:10:00Z</dcterms:created>
  <dcterms:modified xsi:type="dcterms:W3CDTF">2020-02-07T15:10:00Z</dcterms:modified>
</cp:coreProperties>
</file>