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3" w:rsidRPr="00AA558D" w:rsidRDefault="000C6893" w:rsidP="00AA558D">
      <w:pPr>
        <w:rPr>
          <w:rFonts w:ascii="Times New Roman" w:hAnsi="Times New Roman" w:cs="Times New Roman"/>
        </w:rPr>
      </w:pPr>
    </w:p>
    <w:p w:rsidR="000C6893" w:rsidRPr="00AA558D" w:rsidRDefault="000C6893" w:rsidP="00AA558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28B8" w:rsidRPr="00AA558D" w:rsidRDefault="00B728B8" w:rsidP="00AA5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28B8" w:rsidRPr="00AA558D" w:rsidRDefault="00B728B8" w:rsidP="00AA5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8B8" w:rsidRPr="00AA558D" w:rsidRDefault="00B728B8" w:rsidP="00AA558D">
      <w:pPr>
        <w:pStyle w:val="61"/>
        <w:shd w:val="clear" w:color="auto" w:fill="auto"/>
        <w:spacing w:before="0" w:line="240" w:lineRule="auto"/>
        <w:ind w:right="20" w:firstLine="400"/>
        <w:jc w:val="both"/>
        <w:rPr>
          <w:sz w:val="28"/>
          <w:szCs w:val="28"/>
        </w:rPr>
      </w:pPr>
      <w:r w:rsidRPr="00AA558D">
        <w:rPr>
          <w:sz w:val="28"/>
          <w:szCs w:val="28"/>
        </w:rPr>
        <w:t xml:space="preserve"> Программа по учебному предмету «Технология» разработана на основе Фундаментального ядра содержания общего образова</w:t>
      </w:r>
      <w:r w:rsidRPr="00AA558D">
        <w:rPr>
          <w:sz w:val="28"/>
          <w:szCs w:val="28"/>
        </w:rPr>
        <w:softHyphen/>
        <w:t>ния и требований к результатам освоения основной образова</w:t>
      </w:r>
      <w:r w:rsidRPr="00AA558D">
        <w:rPr>
          <w:sz w:val="28"/>
          <w:szCs w:val="28"/>
        </w:rPr>
        <w:softHyphen/>
        <w:t>тельной программы основного общего образования, представ</w:t>
      </w:r>
      <w:r w:rsidRPr="00AA558D">
        <w:rPr>
          <w:sz w:val="28"/>
          <w:szCs w:val="28"/>
        </w:rPr>
        <w:softHyphen/>
        <w:t>ленных в Федеральном государственном образовательном стан</w:t>
      </w:r>
      <w:r w:rsidRPr="00AA558D">
        <w:rPr>
          <w:sz w:val="28"/>
          <w:szCs w:val="28"/>
        </w:rPr>
        <w:softHyphen/>
        <w:t>дарте основного общего образования второго поколения.</w:t>
      </w:r>
    </w:p>
    <w:p w:rsidR="00772353" w:rsidRPr="00AA558D" w:rsidRDefault="00772353" w:rsidP="00AA55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(направление «Технологии ведения дома») составлена на основе </w:t>
      </w:r>
      <w:r w:rsidR="007F3957" w:rsidRPr="00AA558D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AA558D">
        <w:rPr>
          <w:rFonts w:ascii="Times New Roman" w:hAnsi="Times New Roman" w:cs="Times New Roman"/>
          <w:sz w:val="28"/>
          <w:szCs w:val="28"/>
        </w:rPr>
        <w:t>программы «Технология: программа. 5-8 классы», авторы А. Т. Тищенко, Н. В. Синица. (М.;Вентана-Граф, 201</w:t>
      </w:r>
      <w:r w:rsidR="007F3957" w:rsidRPr="00AA558D">
        <w:rPr>
          <w:rFonts w:ascii="Times New Roman" w:hAnsi="Times New Roman" w:cs="Times New Roman"/>
          <w:sz w:val="28"/>
          <w:szCs w:val="28"/>
        </w:rPr>
        <w:t>5</w:t>
      </w:r>
      <w:r w:rsidRPr="00AA558D">
        <w:rPr>
          <w:rFonts w:ascii="Times New Roman" w:hAnsi="Times New Roman" w:cs="Times New Roman"/>
          <w:sz w:val="28"/>
          <w:szCs w:val="28"/>
        </w:rPr>
        <w:t>).</w:t>
      </w:r>
    </w:p>
    <w:p w:rsidR="00772353" w:rsidRPr="00AA558D" w:rsidRDefault="00772353" w:rsidP="00AA55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 xml:space="preserve">Содержание авторской программы полностью соответствует требованиям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</w:p>
    <w:p w:rsidR="00B728B8" w:rsidRPr="00AA558D" w:rsidRDefault="00B728B8" w:rsidP="00AA558D">
      <w:pPr>
        <w:pStyle w:val="61"/>
        <w:shd w:val="clear" w:color="auto" w:fill="auto"/>
        <w:spacing w:before="0" w:line="240" w:lineRule="auto"/>
        <w:ind w:left="400"/>
        <w:jc w:val="both"/>
        <w:rPr>
          <w:sz w:val="28"/>
          <w:szCs w:val="28"/>
        </w:rPr>
      </w:pPr>
      <w:r w:rsidRPr="00AA558D">
        <w:rPr>
          <w:sz w:val="28"/>
          <w:szCs w:val="28"/>
        </w:rPr>
        <w:t>Функции программы по учебному предмету «Технология»:</w:t>
      </w:r>
    </w:p>
    <w:p w:rsidR="00B728B8" w:rsidRPr="00AA558D" w:rsidRDefault="00B728B8" w:rsidP="006808CC">
      <w:pPr>
        <w:pStyle w:val="61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left="400" w:right="20"/>
        <w:jc w:val="both"/>
        <w:rPr>
          <w:sz w:val="28"/>
          <w:szCs w:val="28"/>
        </w:rPr>
      </w:pPr>
      <w:r w:rsidRPr="00AA558D">
        <w:rPr>
          <w:sz w:val="28"/>
          <w:szCs w:val="28"/>
        </w:rPr>
        <w:t>нормирование учебного процесса, обеспечивающее в рам</w:t>
      </w:r>
      <w:r w:rsidRPr="00AA558D">
        <w:rPr>
          <w:sz w:val="28"/>
          <w:szCs w:val="28"/>
        </w:rPr>
        <w:softHyphen/>
        <w:t>ках необходимого объёма изучаемого материала чёткую диф</w:t>
      </w:r>
      <w:r w:rsidRPr="00AA558D">
        <w:rPr>
          <w:sz w:val="28"/>
          <w:szCs w:val="28"/>
        </w:rPr>
        <w:softHyphen/>
        <w:t>ференциацию по разделам и темам учебного предмета (с рас</w:t>
      </w:r>
      <w:r w:rsidRPr="00AA558D">
        <w:rPr>
          <w:sz w:val="28"/>
          <w:szCs w:val="28"/>
        </w:rPr>
        <w:softHyphen/>
        <w:t>пределением времени по каждому разделу);</w:t>
      </w:r>
    </w:p>
    <w:p w:rsidR="00B728B8" w:rsidRPr="00AA558D" w:rsidRDefault="00B728B8" w:rsidP="006808CC">
      <w:pPr>
        <w:pStyle w:val="61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left="400" w:right="20"/>
        <w:jc w:val="both"/>
        <w:rPr>
          <w:sz w:val="28"/>
          <w:szCs w:val="28"/>
        </w:rPr>
      </w:pPr>
      <w:r w:rsidRPr="00AA558D">
        <w:rPr>
          <w:sz w:val="28"/>
          <w:szCs w:val="28"/>
        </w:rPr>
        <w:t>плановое построение содержания учебного процесса, вклю</w:t>
      </w:r>
      <w:r w:rsidRPr="00AA558D">
        <w:rPr>
          <w:sz w:val="28"/>
          <w:szCs w:val="28"/>
        </w:rPr>
        <w:softHyphen/>
        <w:t>чающее планирование последовательности изучения техно</w:t>
      </w:r>
      <w:r w:rsidRPr="00AA558D">
        <w:rPr>
          <w:sz w:val="28"/>
          <w:szCs w:val="28"/>
        </w:rPr>
        <w:softHyphen/>
        <w:t>логии в основной школе и учитывающее возрастание слож</w:t>
      </w:r>
      <w:r w:rsidRPr="00AA558D">
        <w:rPr>
          <w:sz w:val="28"/>
          <w:szCs w:val="28"/>
        </w:rPr>
        <w:softHyphen/>
        <w:t xml:space="preserve">ности изучаемого материала в течение учебного года, исходя </w:t>
      </w:r>
      <w:r w:rsidR="00FF4A52" w:rsidRPr="00AA558D">
        <w:rPr>
          <w:sz w:val="28"/>
          <w:szCs w:val="28"/>
        </w:rPr>
        <w:t>из возрастных особенностей,</w:t>
      </w:r>
      <w:r w:rsidRPr="00AA558D">
        <w:rPr>
          <w:sz w:val="28"/>
          <w:szCs w:val="28"/>
        </w:rPr>
        <w:t xml:space="preserve"> обучающихся;</w:t>
      </w:r>
    </w:p>
    <w:p w:rsidR="00B728B8" w:rsidRPr="00AA558D" w:rsidRDefault="00B728B8" w:rsidP="006808CC">
      <w:pPr>
        <w:pStyle w:val="61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400"/>
        <w:rPr>
          <w:sz w:val="28"/>
          <w:szCs w:val="28"/>
        </w:rPr>
      </w:pPr>
      <w:r w:rsidRPr="00AA558D">
        <w:rPr>
          <w:sz w:val="28"/>
          <w:szCs w:val="28"/>
        </w:rPr>
        <w:t>общеметодическое руководство учебным процессом, вклю</w:t>
      </w:r>
      <w:r w:rsidRPr="00AA558D">
        <w:rPr>
          <w:sz w:val="28"/>
          <w:szCs w:val="28"/>
        </w:rPr>
        <w:softHyphen/>
        <w:t>чающее описание учебно-методического и материально-тех</w:t>
      </w:r>
      <w:r w:rsidRPr="00AA558D">
        <w:rPr>
          <w:sz w:val="28"/>
          <w:szCs w:val="28"/>
        </w:rPr>
        <w:softHyphen/>
        <w:t>нического обеспечения образовательного процесса. Программа учебного предмета «Технология» составлена с учё</w:t>
      </w:r>
      <w:r w:rsidRPr="00AA558D">
        <w:rPr>
          <w:sz w:val="28"/>
          <w:szCs w:val="28"/>
        </w:rPr>
        <w:softHyphen/>
        <w:t>том полученных учащимися при обучении в начальной школе технологических знаний и опыта их трудовой деятельности.</w:t>
      </w:r>
    </w:p>
    <w:p w:rsidR="000C6893" w:rsidRPr="00AA558D" w:rsidRDefault="000C6893" w:rsidP="00AA558D">
      <w:pPr>
        <w:shd w:val="clear" w:color="auto" w:fill="FFFFFF"/>
        <w:ind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современном производстве и распространённых в нём технологиях;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(безопасными) приёмами ручного и механизированного труда;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развитие познавательных интересов,  пространственного воображения, интеллектуальных, творческих, коммуникативных и организаторских способностей;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lastRenderedPageBreak/>
        <w:t>формирование опыта самостоятельной проектно-исследовательской деятельности;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0C6893" w:rsidRPr="00AA558D" w:rsidRDefault="000C6893" w:rsidP="00AA558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профессиональное самоопределение школьников в условиях рынка труда.</w:t>
      </w:r>
    </w:p>
    <w:p w:rsidR="000C6893" w:rsidRPr="00AA558D" w:rsidRDefault="000C6893" w:rsidP="00AA55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0C6893" w:rsidRPr="00AA558D" w:rsidRDefault="000C6893" w:rsidP="00AA558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C6893" w:rsidRPr="00AA558D" w:rsidRDefault="000C6893" w:rsidP="00AA558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активное использование знаний, полученных при изуче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нии других учебных предметов, и сформированных универсальных учебных действий;</w:t>
      </w:r>
    </w:p>
    <w:p w:rsidR="000C6893" w:rsidRPr="00AA558D" w:rsidRDefault="000C6893" w:rsidP="00AA558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0C6893" w:rsidRDefault="000C6893" w:rsidP="00AA558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деятельности.</w:t>
      </w:r>
    </w:p>
    <w:p w:rsidR="00505C08" w:rsidRPr="00D10B79" w:rsidRDefault="00505C08" w:rsidP="00D10B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B15BA" w:rsidRPr="00AA558D" w:rsidRDefault="00DB15BA" w:rsidP="00D10B79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58D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  учебного предмета «Технология» </w:t>
      </w:r>
    </w:p>
    <w:p w:rsidR="00DB15BA" w:rsidRPr="00AA558D" w:rsidRDefault="00DB15BA" w:rsidP="00AA558D">
      <w:pPr>
        <w:rPr>
          <w:rFonts w:ascii="Times New Roman" w:hAnsi="Times New Roman" w:cs="Times New Roman"/>
          <w:b/>
          <w:sz w:val="28"/>
          <w:szCs w:val="28"/>
        </w:rPr>
      </w:pPr>
    </w:p>
    <w:p w:rsidR="00DB15BA" w:rsidRPr="00AA558D" w:rsidRDefault="00DB15BA" w:rsidP="00AA55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 xml:space="preserve"> При изучении технологии в основной школе обеспечивается достижение личностных, метапредметных и предметных результатов.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A558D">
        <w:rPr>
          <w:rFonts w:ascii="Times New Roman" w:hAnsi="Times New Roman" w:cs="Times New Roman"/>
          <w:sz w:val="28"/>
          <w:szCs w:val="28"/>
        </w:rPr>
        <w:t xml:space="preserve"> освоения обучающимися предмета «Технология» в основной школе;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 xml:space="preserve">осознанный выбор и построение дальнейшей индивидуальной </w:t>
      </w:r>
      <w:r w:rsidRPr="00AA558D">
        <w:rPr>
          <w:rFonts w:ascii="Times New Roman" w:hAnsi="Times New Roman" w:cs="Times New Roman"/>
          <w:sz w:val="28"/>
          <w:szCs w:val="28"/>
        </w:rPr>
        <w:lastRenderedPageBreak/>
        <w:t xml:space="preserve">траектории образования на базе осознанного ориентирования в мире профессий и профессиональных 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AA558D">
        <w:rPr>
          <w:rFonts w:ascii="Times New Roman" w:hAnsi="Times New Roman" w:cs="Times New Roman"/>
          <w:sz w:val="28"/>
          <w:szCs w:val="28"/>
        </w:rPr>
        <w:t>освоения обучающимися предмета «Технология» в основной школе: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алгоритмизированное планирование процесса познавательно-трудовой деятельности;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выявление потребностей, проектирование и создание объектов, имеющих потребительную стоимость; самостоятельная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 xml:space="preserve">осознанное использование речевых средств в соответствии с задачей коммуникации для выражения своих чувств, мыслей и потребностей; </w:t>
      </w:r>
      <w:r w:rsidRPr="00AA558D">
        <w:rPr>
          <w:rFonts w:ascii="Times New Roman" w:hAnsi="Times New Roman" w:cs="Times New Roman"/>
          <w:sz w:val="28"/>
          <w:szCs w:val="28"/>
        </w:rPr>
        <w:lastRenderedPageBreak/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познавательно -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</w:t>
      </w:r>
      <w:r w:rsidRPr="00AA558D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A558D">
        <w:rPr>
          <w:rFonts w:ascii="Times New Roman" w:hAnsi="Times New Roman" w:cs="Times New Roman"/>
          <w:sz w:val="28"/>
          <w:szCs w:val="28"/>
        </w:rPr>
        <w:t xml:space="preserve"> освоения учащимися предмета и «Технология» в основной школе: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осознание роли техники и технологий для прогрессивно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ния объектов труда;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 xml:space="preserve">■ практическое освоение обучающимися основ проектно - 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ний, процессов и связей, выявляемых в ходе исследований;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уяснение социальных и экологических последствий разви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AA558D">
        <w:rPr>
          <w:rFonts w:ascii="Times New Roman" w:hAnsi="Times New Roman" w:cs="Times New Roman"/>
          <w:sz w:val="28"/>
          <w:szCs w:val="28"/>
        </w:rPr>
        <w:softHyphen/>
        <w:t xml:space="preserve">дов, назначения материалов, инструментов и </w:t>
      </w:r>
      <w:r w:rsidRPr="00AA558D">
        <w:rPr>
          <w:rFonts w:ascii="Times New Roman" w:hAnsi="Times New Roman" w:cs="Times New Roman"/>
          <w:sz w:val="28"/>
          <w:szCs w:val="28"/>
        </w:rPr>
        <w:lastRenderedPageBreak/>
        <w:t>оборудования, применяемого в технологических процессах; оценка техно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нения;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рования и создания объектов труда;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овладение средствами и формами графического отобра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формирование умений устанавливать взаимосвязь зна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ний по разным учебным предметам для решения приклад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ных учебных задач; применение общенаучных знаний по пред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метам естественно-математического цикла в процессе под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логий и проектов;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овладение алгоритмами и методами решения организа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ционных и технико-технологических задач; овладение элементами научной организации труда, формами деятельности,</w:t>
      </w:r>
    </w:p>
    <w:p w:rsidR="00DB15BA" w:rsidRPr="00AA558D" w:rsidRDefault="00DB15BA" w:rsidP="00AA558D">
      <w:pPr>
        <w:jc w:val="both"/>
        <w:rPr>
          <w:rFonts w:ascii="Times New Roman" w:hAnsi="Times New Roman" w:cs="Times New Roman"/>
          <w:sz w:val="28"/>
          <w:szCs w:val="28"/>
        </w:rPr>
      </w:pPr>
      <w:r w:rsidRPr="00AA558D">
        <w:rPr>
          <w:rFonts w:ascii="Times New Roman" w:hAnsi="Times New Roman" w:cs="Times New Roman"/>
          <w:sz w:val="28"/>
          <w:szCs w:val="28"/>
        </w:rPr>
        <w:t>■ соответствующими культуре труда и технологической культу</w:t>
      </w:r>
      <w:r w:rsidRPr="00AA558D">
        <w:rPr>
          <w:rFonts w:ascii="Times New Roman" w:hAnsi="Times New Roman" w:cs="Times New Roman"/>
          <w:sz w:val="28"/>
          <w:szCs w:val="28"/>
        </w:rPr>
        <w:softHyphen/>
        <w:t>ре производства;</w:t>
      </w:r>
    </w:p>
    <w:p w:rsidR="00B728B8" w:rsidRPr="00505C08" w:rsidRDefault="00B728B8" w:rsidP="00AA55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08" w:rsidRPr="00355684" w:rsidRDefault="00505C08" w:rsidP="00505C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5C08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</w:t>
      </w:r>
      <w:r w:rsidRPr="00355684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предмета «Технология» отражают: 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</w:t>
      </w:r>
      <w:r w:rsidRPr="00505C08">
        <w:rPr>
          <w:rFonts w:ascii="Times New Roman" w:hAnsi="Times New Roman"/>
          <w:sz w:val="28"/>
          <w:szCs w:val="28"/>
        </w:rPr>
        <w:lastRenderedPageBreak/>
        <w:t>и области применения средств и инструментов ИКТ в современном производстве или сфере обслуживания;</w:t>
      </w:r>
    </w:p>
    <w:p w:rsidR="00505C08" w:rsidRPr="00505C08" w:rsidRDefault="00505C08" w:rsidP="00505C08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505C08" w:rsidRPr="00505C08" w:rsidRDefault="00505C08" w:rsidP="00505C08">
      <w:pPr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05C08" w:rsidRPr="00505C08" w:rsidRDefault="00505C08" w:rsidP="00505C08">
      <w:pPr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05C08" w:rsidRPr="00505C08" w:rsidRDefault="00505C08" w:rsidP="00505C08">
      <w:pPr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05C08" w:rsidRPr="00505C08" w:rsidRDefault="00505C08" w:rsidP="00505C08">
      <w:pPr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Формирование технологической культуры и проектно-технологического мышления обучающихся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оценивать условия применимости технологии в том числе с позиций экологической защищенности;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проводить анализ потребностей в тех или иных материальных или информационных продуктах;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проводить и анализировать разработку и / или реализацию прикладных проектов, предполагающих: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проводить и анализировать разработку и / или реализацию технологических проектов, предполагающих: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разработку плана продвижения продукта;</w:t>
      </w:r>
    </w:p>
    <w:p w:rsidR="00505C08" w:rsidRPr="00505C08" w:rsidRDefault="00505C08" w:rsidP="00505C08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505C08" w:rsidRPr="00505C08" w:rsidRDefault="00505C08" w:rsidP="00505C08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505C08" w:rsidRPr="00505C08" w:rsidRDefault="00505C08" w:rsidP="00505C08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05C08" w:rsidRPr="00505C08" w:rsidRDefault="00505C08" w:rsidP="00505C08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05C08" w:rsidRPr="00505C08" w:rsidRDefault="00505C08" w:rsidP="00505C08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оценивать коммерческий потенциал продукта и / или технологии.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Построение образовательных траекторий и планов в области профессионального самоопределения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характеризовать ситуацию на региональном рынке труда, называет тенденции ее развития,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характеризовать группы предприятий региона проживания,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анализировать свои мотивы и причины принятия тех или иных решений,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05C08" w:rsidRPr="00505C08" w:rsidRDefault="00505C08" w:rsidP="00505C08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05C08" w:rsidRPr="00505C08" w:rsidRDefault="00505C08" w:rsidP="00505C0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5C08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505C08" w:rsidRPr="00505C08" w:rsidRDefault="00505C08" w:rsidP="00505C08">
      <w:pPr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05C08" w:rsidRPr="00505C08" w:rsidRDefault="00505C08" w:rsidP="00505C08">
      <w:pPr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  <w:bookmarkStart w:id="0" w:name="_Toc414553155"/>
      <w:bookmarkStart w:id="1" w:name="_Toc410702973"/>
      <w:bookmarkStart w:id="2" w:name="_Toc410653969"/>
      <w:bookmarkStart w:id="3" w:name="_Toc409691646"/>
      <w:r w:rsidRPr="00505C08">
        <w:rPr>
          <w:rFonts w:ascii="Times New Roman" w:hAnsi="Times New Roman"/>
          <w:sz w:val="28"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выбор товара в модельной ситуации;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сохранение информации в формах описания, схемы, эскиза, фотографии;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конструирует модель по заданному прототипу;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505C08" w:rsidRPr="00505C08" w:rsidRDefault="00505C08" w:rsidP="00505C08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 анализ технологической системы – надсистемы – подсистемы в процессе проектирования продукта;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 xml:space="preserve">получил опыт мониторинга развития технологий произвольно избранной отрасли, удовлетворяющих произвольно избранную группу </w:t>
      </w:r>
      <w:r w:rsidRPr="00505C08">
        <w:rPr>
          <w:rFonts w:ascii="Times New Roman" w:hAnsi="Times New Roman"/>
          <w:sz w:val="28"/>
          <w:szCs w:val="28"/>
        </w:rPr>
        <w:lastRenderedPageBreak/>
        <w:t>потребностей на основе работы с информационными источниками различных видов;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505C08" w:rsidRPr="00505C08" w:rsidRDefault="00505C08" w:rsidP="00505C08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505C08" w:rsidRPr="00505C08" w:rsidRDefault="00505C08" w:rsidP="00505C08">
      <w:pPr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505C08" w:rsidRPr="00505C08" w:rsidRDefault="00505C08" w:rsidP="00505C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C08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ее развития;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ее развития;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разъясняет функции модели и принципы моделирования;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создает модель, адекватную практической задаче;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составляет рацион питания, адекватный ситуации;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планирует продвижение продукта;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регламентирует заданный процесс в заданной форме;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описывает технологическое решение с помощью текста, рисунков, графического изображения;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питания;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организационного проекта и решения логистических задач;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lastRenderedPageBreak/>
        <w:t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оболочку;</w:t>
      </w:r>
    </w:p>
    <w:p w:rsidR="00505C08" w:rsidRPr="00505C08" w:rsidRDefault="00505C08" w:rsidP="00505C08">
      <w:pPr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05C08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505C08" w:rsidRPr="00505C08" w:rsidRDefault="00505C08" w:rsidP="00505C08">
      <w:pPr>
        <w:jc w:val="both"/>
        <w:rPr>
          <w:rFonts w:ascii="Times New Roman" w:hAnsi="Times New Roman"/>
          <w:sz w:val="28"/>
          <w:szCs w:val="28"/>
        </w:rPr>
      </w:pPr>
    </w:p>
    <w:p w:rsidR="00FF4A52" w:rsidRDefault="00FF4A52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Система оценки достижения планируемых результатов.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обучения оцениваются по пятибалльной системе. При оценке учитываются следующие качественные показатели знаний:</w:t>
      </w:r>
    </w:p>
    <w:p w:rsidR="00E96811" w:rsidRPr="00AA558D" w:rsidRDefault="00E96811" w:rsidP="006808CC">
      <w:pPr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глубина (соответствие изученным теоретическим обобщениям);</w:t>
      </w:r>
    </w:p>
    <w:p w:rsidR="00E96811" w:rsidRPr="00AA558D" w:rsidRDefault="00E96811" w:rsidP="006808CC">
      <w:pPr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осознанность (соответствие требуемым в программе умениям применять полученную информацию)</w:t>
      </w:r>
    </w:p>
    <w:p w:rsidR="00E96811" w:rsidRPr="00AA558D" w:rsidRDefault="00E96811" w:rsidP="006808CC">
      <w:pPr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полнота (соответствие объёму программы и информации учебника). При оценке учитывают число и характер ошибок (существенные и несущественные).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Отметка учащимся выставляется на основе </w:t>
      </w:r>
      <w:r w:rsidR="00FF4A52"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результатов практических</w:t>
      </w: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работ, </w:t>
      </w:r>
      <w:r w:rsidR="00FF4A52"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письменных работ</w:t>
      </w: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и устных ответов учащихся, с учетом их фактических знаний, умений и навыков.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E96811" w:rsidRPr="00AA558D" w:rsidRDefault="00E96811" w:rsidP="006808CC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качество выполнения изучаемых на уроке приёмов, операций и работы в целом;</w:t>
      </w:r>
    </w:p>
    <w:p w:rsidR="00E96811" w:rsidRPr="00AA558D" w:rsidRDefault="00E96811" w:rsidP="006808CC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уровень творческой деятельности, найденные продуктивные технические и технологические решения.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Предпочтение следует отдавать качественной оценке деятельности каждого ребёнка на уроке, его творческим находкам в процессе наблюдений, размышлений и самореализации</w:t>
      </w:r>
    </w:p>
    <w:p w:rsidR="00E96811" w:rsidRDefault="00E96811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73130D" w:rsidRDefault="0073130D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73130D" w:rsidRDefault="0073130D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73130D" w:rsidRDefault="0073130D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73130D" w:rsidRPr="00AA558D" w:rsidRDefault="0073130D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>Оценка личностных,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метапредметных и предметных результатов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Оценка личностных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результатов:</w:t>
      </w:r>
    </w:p>
    <w:p w:rsidR="00E96811" w:rsidRPr="00AA558D" w:rsidRDefault="00E96811" w:rsidP="006808CC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методом оценки </w:t>
      </w: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личностных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результатов</w:t>
      </w:r>
      <w:r w:rsidRPr="00AA558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учащихся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обобщать, систематизировать, классифицировать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Оценка метапредметных результатов: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u w:val="single"/>
          <w:lang w:val="x-none"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Оценка достижения метапредметных результатов может проводиться в ходе различных процедур.</w:t>
      </w:r>
    </w:p>
    <w:p w:rsidR="00E96811" w:rsidRPr="00AA558D" w:rsidRDefault="00E96811" w:rsidP="006808CC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Основной процедурой оценки достижения метапредметных результатов является </w:t>
      </w:r>
      <w:r w:rsidRPr="00AA558D">
        <w:rPr>
          <w:rFonts w:ascii="Times New Roman" w:eastAsia="MS Mincho" w:hAnsi="Times New Roman" w:cs="Times New Roman"/>
          <w:i/>
          <w:sz w:val="28"/>
          <w:szCs w:val="28"/>
          <w:lang w:val="x-none" w:eastAsia="ja-JP"/>
        </w:rPr>
        <w:t>защита итогового индивидуального проекта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.</w:t>
      </w:r>
    </w:p>
    <w:p w:rsidR="00E96811" w:rsidRPr="00AA558D" w:rsidRDefault="00E96811" w:rsidP="006808CC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Критерии оценки проектной работы разрабатываются с учётом целей и задач проектной деятельности на данном этапе образования.</w:t>
      </w:r>
    </w:p>
    <w:p w:rsidR="00E96811" w:rsidRPr="00AA558D" w:rsidRDefault="00E96811" w:rsidP="006808CC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Дополнительным источником данных о достижении отдельных метапредметных результатов могут служить результаты выполнения проверочных работ, текущего выполнения </w:t>
      </w: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учебных исследований и учебных проектов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Оценка  предметных результатов.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bCs/>
          <w:iCs/>
          <w:sz w:val="28"/>
          <w:szCs w:val="28"/>
          <w:u w:val="single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 xml:space="preserve">Основным объектом оценки предметных результатов является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Система оценки предметных результатов предполагает 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выделение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базового уровня достижений как точки отсчёта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построении всей системы оценки и организации индивидуальной работы с обучающимися.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•б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азовый уровень достижений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Достижению базового уровня соответствует отметка «удовлетворительно» (или отметка «3», отметка «зачтено»).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AA558D">
        <w:rPr>
          <w:rFonts w:ascii="Times New Roman" w:eastAsia="MS Mincho" w:hAnsi="Times New Roman" w:cs="Times New Roman"/>
          <w:iCs/>
          <w:sz w:val="28"/>
          <w:szCs w:val="28"/>
          <w:lang w:val="x-none" w:eastAsia="ja-JP"/>
        </w:rPr>
        <w:t>• 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повышенный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уровень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достижения планируемых результатов, оценка «хорошо» (отметка «4»);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AA558D">
        <w:rPr>
          <w:rFonts w:ascii="Times New Roman" w:eastAsia="MS Mincho" w:hAnsi="Times New Roman" w:cs="Times New Roman"/>
          <w:iCs/>
          <w:sz w:val="28"/>
          <w:szCs w:val="28"/>
          <w:lang w:val="x-none" w:eastAsia="ja-JP"/>
        </w:rPr>
        <w:lastRenderedPageBreak/>
        <w:t>• 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 xml:space="preserve">высокий уровень 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достижения планируемых результатов, оценка «отлично» (отметка «5»).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описания подготовки учащихся, уровень достижений которых 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ниже базового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, целесообразно выделить также два уровня: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AA558D">
        <w:rPr>
          <w:rFonts w:ascii="Times New Roman" w:eastAsia="MS Mincho" w:hAnsi="Times New Roman" w:cs="Times New Roman"/>
          <w:iCs/>
          <w:sz w:val="28"/>
          <w:szCs w:val="28"/>
          <w:lang w:val="x-none" w:eastAsia="ja-JP"/>
        </w:rPr>
        <w:t>• 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пониженный уровень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достижений, оценка «неудовлетворительно» (отметка «2»);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AA558D">
        <w:rPr>
          <w:rFonts w:ascii="Times New Roman" w:eastAsia="MS Mincho" w:hAnsi="Times New Roman" w:cs="Times New Roman"/>
          <w:iCs/>
          <w:sz w:val="28"/>
          <w:szCs w:val="28"/>
          <w:lang w:val="x-none" w:eastAsia="ja-JP"/>
        </w:rPr>
        <w:t>• </w:t>
      </w:r>
      <w:r w:rsidRPr="00AA558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низкий уровень</w:t>
      </w:r>
      <w:r w:rsidRPr="00AA558D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 достижений, оценка «плохо» (отметка «1»).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На итоговую оценку на ступени основного общего образования выносятся </w:t>
      </w: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только предметные и метапредметные результаты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, описанные в разделе «Выпускник научится» планируемых результатов основного общего образования.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 выполнении творческих и проектных работ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lang w:eastAsia="ja-JP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2184"/>
        <w:gridCol w:w="1946"/>
        <w:gridCol w:w="2151"/>
        <w:gridCol w:w="1955"/>
      </w:tblGrid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lang w:eastAsia="ja-JP"/>
              </w:rPr>
              <w:t>Технико-экономические требования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 xml:space="preserve">    Оценка «5»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ставится, если учащийся: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Оценка «4»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ставится, если учащийся: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Оценка «3»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ставится, если учащийся: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Оценка «2»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ставится, если учащийся:</w:t>
            </w:r>
          </w:p>
        </w:tc>
      </w:tr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Защита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Обнаруживает полное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содержания доклада 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проделанной работы.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Правильно и четко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отвечает на все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поставленные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вопросы. Умеет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самостоятельно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подтвердить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теоретические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положения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конкретными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примерами.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Обнаруживает, в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основном, полное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доклада 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проделанной</w:t>
            </w:r>
          </w:p>
          <w:p w:rsidR="00FF4A52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работы.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Правильно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 четко отвечает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почти на все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поставленные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вопросы. Умеет, в основном,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самостоятельно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подтвердить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теоретические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положения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конкретными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примерами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Обнаруживает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неполное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доклада 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проделанной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проектной работы.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Не может</w:t>
            </w:r>
            <w:r w:rsidR="00FF4A52">
              <w:rPr>
                <w:rFonts w:ascii="Times New Roman" w:eastAsia="MS Mincho" w:hAnsi="Times New Roman" w:cs="Times New Roman"/>
                <w:lang w:eastAsia="ja-JP"/>
              </w:rPr>
              <w:t xml:space="preserve"> правиль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но и четко ответить на отдельные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вопросы.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Затрудняется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самостоятельно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подтвердить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теоретическое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положение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конкретными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примерами.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Обнаруживает незнание большей части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проделанной проектной работы. 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Не может правильно и четко ответить на многие вопросы. 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Не может подтвердить теоретические положения конкретными примерами.</w:t>
            </w:r>
          </w:p>
        </w:tc>
      </w:tr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Оформление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Печатный вариант.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требованиям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последовательности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выполнения проекта.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Грамотное, полное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изложение всех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разделов. 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Наличие и качество наглядных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материалов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(иллюстрации,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зарисовки,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фотографии, схемы и т.д.). 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технологических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разработок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современным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требованиям.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Эстетичность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выполнения.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Печатный вариант.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требованиям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выполнения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проекта.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Грамотное, в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основном, полное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изложение всех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разделов.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Качественное,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неполное количество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наглядных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материалов.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технологических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разработок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современным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требованиям.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Печатный вариант. Неполное 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</w:t>
            </w:r>
            <w:r w:rsidRPr="00AA558D">
              <w:rPr>
                <w:rFonts w:ascii="Times New Roman" w:eastAsia="MS Mincho" w:hAnsi="Times New Roman" w:cs="Times New Roman"/>
                <w:lang w:val="en-US" w:eastAsia="ja-JP"/>
              </w:rPr>
              <w:t>v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 современным требованиям.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Рукописный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вариант.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Не соответствие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требованиям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выполнения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проекта.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Неграмотное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изложение всех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разделов.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Отсутствие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наглядных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материалов.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Устаревшие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технологии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обработки.</w:t>
            </w:r>
          </w:p>
        </w:tc>
      </w:tr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FF4A52" w:rsidRDefault="00E96811" w:rsidP="00AA558D">
            <w:pPr>
              <w:widowControl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lastRenderedPageBreak/>
              <w:t>Практическая направленность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Выполненное изделие соответствует и может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использоваться по назначению, предусмотренному при разработке проекта.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Выполненное изделие соответствует и может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использоваться по назначению и допущенные отклонения в проекте не имеют принципиального значения.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Выполненное изделие имеет отклонение от указанного назначения,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t>предусмотренного в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 проекте, но может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t>использоваться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 в другом практическом применении.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Выполненное изделие не соответствует и не может использоваться по назначению.</w:t>
            </w:r>
          </w:p>
        </w:tc>
      </w:tr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i/>
                <w:lang w:eastAsia="ja-JP"/>
              </w:rPr>
              <w:t>Соответствие технологии выполнения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Работа выполнена в соответствии с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технологией.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Правильность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подбора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технологических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операций при проектировании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Работа выполнена в соответствии с технологией, отклонение от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t>указанных инструкционных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 карт не имеют принципиального значения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Обработка изделий (детали) выполнена с грубыми отклонениями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t>от технологии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>, применялись не предусмотренные операции, изделие бракуется</w:t>
            </w:r>
          </w:p>
        </w:tc>
      </w:tr>
      <w:tr w:rsidR="00E96811" w:rsidRPr="00AA558D" w:rsidTr="000247C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Качество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проектного</w:t>
            </w:r>
          </w:p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изделия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Изделие выполнено в соответствии эскизу чертежа. Размеры выдержаны. 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Отделка выполнена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t>в соответствии с требованиями,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 xml:space="preserve"> предусмотренными в проекте. Эстетический внешний вид изделия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Изделие выполнено в соответствии эскизу, чертежу, размеры выдержаны, но 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FF4A52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Изделие выполнено по чертежу и эскизу с небольшими отклонениями, качество отделки </w:t>
            </w:r>
            <w:r w:rsidR="00FF4A52"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удовлетворительно,</w:t>
            </w:r>
            <w:r w:rsidR="00FF4A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t>но,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11" w:rsidRPr="00AA558D" w:rsidRDefault="00E96811" w:rsidP="00AA558D">
            <w:pPr>
              <w:widowControl/>
              <w:rPr>
                <w:rFonts w:ascii="Times New Roman" w:eastAsia="MS Mincho" w:hAnsi="Times New Roman" w:cs="Times New Roman"/>
                <w:lang w:eastAsia="ja-JP"/>
              </w:rPr>
            </w:pP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Изделие выполнено с отступлениями от чертежа, не соответствует эскизу. </w:t>
            </w:r>
            <w:r w:rsidRPr="00AA558D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Дополнительная доработка не может привести к возможности использования изделия</w:t>
            </w:r>
          </w:p>
        </w:tc>
      </w:tr>
    </w:tbl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 устной проверке.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«5»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полностью усвоил учебный материал;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умеет изложить учебный материал своими словами;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самостоятельно подтверждает ответ конкретными примерами;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 и обстоятельно отвечает на дополнительные вопросы учителя.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«4»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 основном усвоил учебный материал;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допускает незначительные ошибки при его изложении своими словами;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подтверждает ответ конкретными примерами;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 отвечает на дополнительные вопросы учителя.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«3»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усвоил существенную часть учебного материала;</w:t>
      </w:r>
    </w:p>
    <w:p w:rsidR="00E96811" w:rsidRPr="00AA558D" w:rsidRDefault="00E96811" w:rsidP="006808CC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допускает значительные ошибки при его изложении своими словами;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затрудняется подтвердить ответ конкретными примерами;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слабо отвечает на дополнительные вопросы учителя.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«2»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почти не усвоил учебный материал;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изложить учебный материал своими словами;</w:t>
      </w:r>
    </w:p>
    <w:p w:rsidR="00E96811" w:rsidRPr="00AA558D" w:rsidRDefault="00E96811" w:rsidP="006808CC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подтвердить ответ конкретными примерами;</w:t>
      </w:r>
    </w:p>
    <w:p w:rsidR="00E96811" w:rsidRPr="00AA558D" w:rsidRDefault="00E96811" w:rsidP="006808CC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отвечает на большую часть дополнительных вопросов учителя.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При выполнении практических работ.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«5»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творчески планирует выполнение работы;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самостоятельно и полностью использует знания программного материала;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 и аккуратно выполняет задания;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«4»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 планирует выполнение работы;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самостоятельно и полностью использует знания программного материала;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 основном правильно и аккуратно выполняет задания;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«3»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допускает ошибки при планировании  выполнения работы;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самостоятельно использовать значительную часть знаний программного материала;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допускает ошибки и не аккуратно выполняет задания;</w:t>
      </w:r>
    </w:p>
    <w:p w:rsidR="00E96811" w:rsidRPr="00AA558D" w:rsidRDefault="00E96811" w:rsidP="006808CC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Оценка «2» ставится, если учащийся:</w:t>
      </w:r>
    </w:p>
    <w:p w:rsidR="00E96811" w:rsidRPr="00AA558D" w:rsidRDefault="00E96811" w:rsidP="006808CC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правильно спланировать выполнение работы;</w:t>
      </w:r>
    </w:p>
    <w:p w:rsidR="00E96811" w:rsidRPr="00AA558D" w:rsidRDefault="00E96811" w:rsidP="006808CC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использовать знаний программного материала;</w:t>
      </w:r>
    </w:p>
    <w:p w:rsidR="00E96811" w:rsidRPr="00AA558D" w:rsidRDefault="00E96811" w:rsidP="006808CC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допускает грубые ошибки и не аккуратно выполняет задания;</w:t>
      </w:r>
    </w:p>
    <w:p w:rsidR="00E96811" w:rsidRPr="00AA558D" w:rsidRDefault="00E96811" w:rsidP="006808CC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 выполнении тестов, контрольных работ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Оценка «5» ставится, если учащийся:    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   90 - 100 % работы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Оценка «4» ставится, если учащийся:    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   70 - 89 % работы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Оценка «3» ставится, если учащийся:    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   30 - 69 % работы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Оценка «2» ставится, если учащийся:     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   до 30 % работы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Pr="00AA558D" w:rsidRDefault="00E96811" w:rsidP="00AA558D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6811" w:rsidRDefault="00E96811" w:rsidP="009B525B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На итоговую оценку на ступени основного общего образования выносятся </w:t>
      </w:r>
      <w:r w:rsidRPr="00AA558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только предметные и метапредметные результаты</w:t>
      </w:r>
      <w:r w:rsidRPr="00AA558D">
        <w:rPr>
          <w:rFonts w:ascii="Times New Roman" w:eastAsia="MS Mincho" w:hAnsi="Times New Roman" w:cs="Times New Roman"/>
          <w:sz w:val="28"/>
          <w:szCs w:val="28"/>
          <w:lang w:eastAsia="ja-JP"/>
        </w:rPr>
        <w:t>, описанные в разделе «Выпускник научится» планируемых результатов основного общего образования.</w:t>
      </w:r>
    </w:p>
    <w:p w:rsidR="00D10B79" w:rsidRDefault="00D10B79" w:rsidP="009B525B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10B79" w:rsidRPr="009B525B" w:rsidRDefault="00D10B79" w:rsidP="009B525B">
      <w:pPr>
        <w:widowControl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6776" w:rsidRDefault="00BD60CE" w:rsidP="00D10B79">
      <w:pPr>
        <w:pStyle w:val="41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rStyle w:val="50"/>
          <w:sz w:val="28"/>
          <w:szCs w:val="28"/>
        </w:rPr>
      </w:pPr>
      <w:bookmarkStart w:id="4" w:name="bookmark106"/>
      <w:bookmarkEnd w:id="4"/>
      <w:r>
        <w:rPr>
          <w:sz w:val="28"/>
          <w:szCs w:val="28"/>
        </w:rPr>
        <w:t>Содержание</w:t>
      </w:r>
      <w:r w:rsidR="00126776">
        <w:rPr>
          <w:sz w:val="28"/>
          <w:szCs w:val="28"/>
        </w:rPr>
        <w:t xml:space="preserve"> учебного курса</w:t>
      </w:r>
      <w:r w:rsidR="009B525B">
        <w:rPr>
          <w:sz w:val="28"/>
          <w:szCs w:val="28"/>
        </w:rPr>
        <w:t xml:space="preserve"> «Технология»</w:t>
      </w:r>
    </w:p>
    <w:p w:rsidR="00126776" w:rsidRDefault="00126776" w:rsidP="00126776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126776" w:rsidTr="009B525B">
        <w:trPr>
          <w:trHeight w:val="6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</w:p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Style w:val="50"/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 тем 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</w:pPr>
          </w:p>
        </w:tc>
      </w:tr>
      <w:tr w:rsidR="00126776" w:rsidTr="00126776">
        <w:trPr>
          <w:trHeight w:val="222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Технологии домашнего хозяйства </w:t>
            </w:r>
          </w:p>
        </w:tc>
      </w:tr>
      <w:tr w:rsidR="00126776" w:rsidTr="009B525B">
        <w:trPr>
          <w:trHeight w:val="61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b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Интерьер кухни, столовой.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b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об интерьере. Требования к интерьеру: эргономические, санитарно-гигиенические, эстетические.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Создание интерьера кухни с учётом запросов и потребно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Разработка плана размещения оборудования на кухне-столовой.</w:t>
            </w:r>
          </w:p>
        </w:tc>
      </w:tr>
      <w:tr w:rsidR="00126776" w:rsidTr="009B525B">
        <w:trPr>
          <w:trHeight w:val="40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Интерьер жилого дома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ind w:left="34"/>
              <w:jc w:val="left"/>
              <w:rPr>
                <w:rStyle w:val="50"/>
                <w:b/>
                <w:sz w:val="24"/>
                <w:szCs w:val="24"/>
                <w:u w:val="single"/>
              </w:rPr>
            </w:pPr>
            <w:bookmarkStart w:id="5" w:name="bookmark86"/>
            <w:r>
              <w:rPr>
                <w:rStyle w:val="50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  <w:bookmarkEnd w:id="5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жилом помещении: жи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лой дом, квартира, комната, многоквартирный дом. Зонирова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ты подростка.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24"/>
                <w:rFonts w:eastAsia="Sylfaen"/>
                <w:b/>
                <w:i w:val="0"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inorEastAsia"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электронной презентации «Декоративное оформ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 xml:space="preserve">ление интерьера». 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Разработка плана жилого дома. 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Подбор совре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 xml:space="preserve">менных материалов для отделки потолка, стен, пола. 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</w:t>
            </w:r>
            <w:r w:rsidR="002D1AC0">
              <w:rPr>
                <w:rStyle w:val="34"/>
                <w:rFonts w:eastAsiaTheme="majorEastAsia"/>
                <w:b/>
                <w:sz w:val="24"/>
                <w:szCs w:val="24"/>
              </w:rPr>
              <w:t>отовле</w:t>
            </w:r>
            <w:r w:rsidR="002D1AC0"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ние макета оформления ок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на в комнате подростка..</w:t>
            </w:r>
          </w:p>
        </w:tc>
      </w:tr>
      <w:tr w:rsidR="00126776" w:rsidTr="009B525B">
        <w:trPr>
          <w:trHeight w:val="16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Комнатные растения в интерьере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6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фитодизайне как искус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стве оформления интерьера, создания композиций с использо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ванием растений. Роль комнатных растений в интерьере. Приё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мы размещения комнатных растений в интерьере: одиночные растения, композиция из горшечных растений, комнатный са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дик, террариум.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Требования растений к окружающим условиям. Светолюби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вые, теневыносливые и тенелюбивые растения. Разновидности комнатных растений: декоративнолистные, декоративноцвету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щие комнатные, декоративноцветущие горшечные, кактусы и сук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куленты. Виды растений по внешним данным: злаковидные, рас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тения с прямостоячими стеблями,лианы и ампельные растения, розеточные, шарообразные и кустистые растения.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Технологии выращивания комнатных растений. Влияние растений на микроклимат помещения. Правила ухода за комнат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ными </w:t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растениями. Пересадка и перевалка комнатного растения. Технологии выращивания цветов без почвы: гидропоника, на суб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стратах, аэропоника. Профессия садовник.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>
              <w:rPr>
                <w:rStyle w:val="35"/>
                <w:b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 xml:space="preserve"> Пе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softHyphen/>
              <w:t>ревалка (пересадка) комнатных растений.</w:t>
            </w:r>
          </w:p>
          <w:p w:rsidR="00126776" w:rsidRPr="002D1AC0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 w:rsidRPr="002D1AC0">
              <w:rPr>
                <w:rStyle w:val="34"/>
                <w:rFonts w:eastAsiaTheme="majorEastAsia"/>
                <w:b/>
                <w:sz w:val="24"/>
                <w:szCs w:val="24"/>
              </w:rPr>
              <w:t>Уход за растениями в кабинете технологии, классной комна</w:t>
            </w:r>
            <w:r w:rsidRPr="002D1AC0"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те, холлах школы.</w:t>
            </w:r>
          </w:p>
        </w:tc>
      </w:tr>
      <w:tr w:rsidR="00126776" w:rsidTr="009B525B">
        <w:trPr>
          <w:trHeight w:val="142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both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Освещение жилого помещения. Предметы искусства и коллекции в интерьере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7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Роль освещения в интерьере.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нятие о системе освещения жилого помещения. Естественное и искусственное освещение. Типы ламп: накаливания, люминес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центные, галогенные, светодиодные. Особенности конструкции ламп, область применения, потребляемая электроэнергия, дос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тоинства и недостатки.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right" w:pos="3269"/>
              </w:tabs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Типы светильников: рассеянного и направленного освеще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ния. Виды светильников: потолочные висячие, настенные, на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стольные, напольные, встроенные, рельсовые, тросовые. Совре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менные системы управления светом: выключатели, переключа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тели, диммеры. Комплексная система управления «умный дом». Типы освещения: общее, местное, направленное, декоративное, комбинированное.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Предметы искусства и коллекции в интерьере. Оформление и размещение картин. Понятие о коллекционировании. Разме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щение коллекций в интерьере. Профессия дизайнер.</w:t>
            </w:r>
          </w:p>
          <w:p w:rsidR="00126776" w:rsidRPr="005A4FE8" w:rsidRDefault="00126776" w:rsidP="005A4FE8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 Вы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полнение электронной презентации «Освещение жилого дома».</w:t>
            </w:r>
          </w:p>
        </w:tc>
      </w:tr>
      <w:tr w:rsidR="00126776" w:rsidTr="009B525B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Гигиена жилища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7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Значение в жизни человека со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блюдения и поддержания чистоты и порядка. Виды уборки: еже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дневная (сухая), еженедельная (влажная), генеральная. Их осо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бенности и правила проведения. Современные натуральные и синтетические средства, применяемые при уходе за посудой, уборке помещения.</w:t>
            </w:r>
          </w:p>
          <w:p w:rsidR="00126776" w:rsidRPr="005A4FE8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11"/>
                <w:rFonts w:eastAsia="Calibri"/>
                <w:b/>
                <w:i/>
                <w:sz w:val="24"/>
                <w:szCs w:val="24"/>
              </w:rPr>
            </w:pPr>
            <w:r w:rsidRPr="005A4FE8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 w:rsidRPr="005A4FE8">
              <w:rPr>
                <w:rStyle w:val="311"/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Fonts w:eastAsiaTheme="minorEastAsia"/>
              </w:rPr>
            </w:pPr>
            <w:r>
              <w:rPr>
                <w:rStyle w:val="311"/>
                <w:rFonts w:eastAsia="Calibri"/>
                <w:b/>
                <w:sz w:val="24"/>
                <w:szCs w:val="24"/>
              </w:rPr>
              <w:t>Ге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softHyphen/>
              <w:t>неральная уборка кабинета технологии.</w:t>
            </w:r>
          </w:p>
          <w:p w:rsidR="00126776" w:rsidRPr="005A4FE8" w:rsidRDefault="00126776" w:rsidP="005A4FE8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Подбор моющих средств для уборки помещения.</w:t>
            </w:r>
          </w:p>
        </w:tc>
      </w:tr>
      <w:tr w:rsidR="00126776" w:rsidTr="009B525B">
        <w:trPr>
          <w:trHeight w:val="50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Экология жилища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jc w:val="left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8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Характеристика основных эле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ментов систем энергоснабжения, теплоснабжения, водопровода и канализации в городском и сельском (дачном) домах. Правила их эксплуатации.</w:t>
            </w:r>
            <w:r w:rsidR="00C873F1">
              <w:rPr>
                <w:rStyle w:val="34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34"/>
                <w:rFonts w:eastAsiaTheme="majorEastAsia"/>
                <w:sz w:val="24"/>
                <w:szCs w:val="24"/>
              </w:rPr>
              <w:t>Современные системы фильтрации воды. Сис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тема безопасности жилища.</w:t>
            </w:r>
          </w:p>
          <w:p w:rsidR="00126776" w:rsidRPr="00C873F1" w:rsidRDefault="00126776" w:rsidP="00C873F1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Озна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комление с приточно-вытяжной естественной вентиляцией в по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мещении.</w:t>
            </w:r>
          </w:p>
        </w:tc>
      </w:tr>
      <w:tr w:rsidR="00126776" w:rsidTr="009B525B">
        <w:trPr>
          <w:trHeight w:val="61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Водоснабжение </w:t>
            </w:r>
          </w:p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и канализация в доме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8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Схемы горячего и холодного водо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снабжения в многоэтажном доме. Система канализации в доме. Мусоропроводы и мусоросборники.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Работа счётчика расхода воды. Способы определения расхо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да и стоимости расхода воды.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Утилизация сточных вод системы водоснабжения и канали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зации. Экологические проблемы, связанные с их утилизацией.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расхода и стоимости горячей и холодной воды за месяц.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</w:t>
            </w:r>
            <w:r w:rsidRPr="00C873F1">
              <w:rPr>
                <w:rStyle w:val="34"/>
                <w:rFonts w:eastAsiaTheme="majorEastAsia"/>
                <w:b/>
                <w:sz w:val="24"/>
                <w:szCs w:val="24"/>
              </w:rPr>
              <w:t>Ознакомление со схемой системы водоснабжения и канализа</w:t>
            </w:r>
            <w:r w:rsidRPr="00C873F1"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ции в школе и дома.</w:t>
            </w:r>
          </w:p>
        </w:tc>
      </w:tr>
      <w:tr w:rsidR="00126776" w:rsidTr="009B525B">
        <w:trPr>
          <w:trHeight w:val="17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Электротехника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776" w:rsidTr="009B525B">
        <w:trPr>
          <w:trHeight w:val="6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Бытовые электроприборы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Общие сведения о видах, принци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пе действия и правилах эксплуатации бытовых электроприбо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ров на кухне: бытового холодильника, микроволновой печи (СВЧ), посудомоечной машины.</w:t>
            </w:r>
          </w:p>
          <w:p w:rsidR="00126776" w:rsidRDefault="001472E0">
            <w:pPr>
              <w:pStyle w:val="61"/>
              <w:shd w:val="clear" w:color="auto" w:fill="auto"/>
              <w:spacing w:before="0" w:line="240" w:lineRule="auto"/>
              <w:ind w:firstLine="709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</w:t>
            </w:r>
            <w:r w:rsidR="00126776">
              <w:rPr>
                <w:rStyle w:val="24"/>
                <w:rFonts w:eastAsia="Sylfaen"/>
                <w:b/>
                <w:sz w:val="24"/>
                <w:szCs w:val="24"/>
              </w:rPr>
              <w:t xml:space="preserve">рактические работы. </w:t>
            </w:r>
            <w:r w:rsidR="00126776">
              <w:rPr>
                <w:rStyle w:val="34"/>
                <w:rFonts w:eastAsiaTheme="majorEastAsia"/>
                <w:b/>
                <w:sz w:val="24"/>
                <w:szCs w:val="24"/>
              </w:rPr>
              <w:t>Изучение потребности в бытовых электроприборах на кухне. Изучение безопасных приёмов работы с бытовыми электропри</w:t>
            </w:r>
            <w:r w:rsidR="00126776"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борами. Изучение правил эксплуатации микроволновой печи и бытового холодильника.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Fonts w:eastAsiaTheme="majorEastAsia"/>
                <w:bCs w:val="0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Зависимость здоровья и самочув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ствия людей от поддержания чистоты в доме. Электрические бы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товые приборы для уборки и создания микроклимата в помеще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нии. Современный пылесос, его функции. Робот-пылесос. Поня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      </w:r>
          </w:p>
          <w:p w:rsidR="005A4FE8" w:rsidRDefault="001472E0" w:rsidP="001472E0">
            <w:pPr>
              <w:pStyle w:val="61"/>
              <w:shd w:val="clear" w:color="auto" w:fill="auto"/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</w:t>
            </w:r>
            <w:r w:rsidR="005A4FE8">
              <w:rPr>
                <w:rStyle w:val="24"/>
                <w:rFonts w:eastAsia="Sylfaen"/>
                <w:b/>
                <w:sz w:val="24"/>
                <w:szCs w:val="24"/>
              </w:rPr>
              <w:t xml:space="preserve">. </w:t>
            </w:r>
            <w:r w:rsidR="005A4FE8">
              <w:rPr>
                <w:rStyle w:val="34"/>
                <w:rFonts w:eastAsiaTheme="majorEastAsia"/>
                <w:b/>
                <w:sz w:val="24"/>
                <w:szCs w:val="24"/>
              </w:rPr>
              <w:t>Изучение потребности в бытовых электроприборах для уборки и создания микроклимата в помещении.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50"/>
                <w:bCs w:val="0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Подбор современной бытовой техники с учётом потребно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стей и доходов семьи</w:t>
            </w:r>
            <w:r>
              <w:rPr>
                <w:rStyle w:val="34"/>
                <w:rFonts w:eastAsiaTheme="majorEastAsia"/>
                <w:sz w:val="24"/>
                <w:szCs w:val="24"/>
              </w:rPr>
              <w:t>.</w:t>
            </w:r>
            <w:bookmarkStart w:id="6" w:name="bookmark100"/>
            <w:bookmarkEnd w:id="6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jc w:val="left"/>
              <w:rPr>
                <w:b w:val="0"/>
                <w:bCs w:val="0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8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Применение электрической энер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гии в промышленности, на транспорте и в быту.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Электронагревательные приборы, их характеристики по мощности и рабочему напряжению. Виды электронагреватель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приборов. Электрическая и индукционная плиты на кухне: принцип действия, правила эксплуатации. Преимущества и не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достатки. Пути экономии электрической энергии в быту. Прави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ла безопасного пользования бытовыми электроприборами.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Отопительные электроприборы. Назначение, устройство, правила эксплуатации рефлектора, воздухонагревателя, масля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Электронные приборы: телевизоры, </w:t>
            </w:r>
            <w:r>
              <w:rPr>
                <w:rStyle w:val="34"/>
                <w:rFonts w:eastAsiaTheme="majorEastAsia"/>
                <w:sz w:val="24"/>
                <w:szCs w:val="24"/>
                <w:lang w:val="en-US"/>
              </w:rPr>
              <w:t>DVD</w:t>
            </w:r>
            <w:r>
              <w:rPr>
                <w:rStyle w:val="34"/>
                <w:rFonts w:eastAsiaTheme="majorEastAsia"/>
                <w:sz w:val="24"/>
                <w:szCs w:val="24"/>
              </w:rPr>
              <w:t>-плееры, музыкаль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ные центры, компьютеры, часы и др. Сокращение их срока служ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бы и поломка при скачках напряжения. Способы защиты прибо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ров от скачков напряжения.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Оценка допустимой суммарной мощности электроприборов, подключаемых к одной розетке и в квартирной (домовой) с</w:t>
            </w:r>
            <w:r w:rsidR="00CC0441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ети. Ознакомление с устройством </w:t>
            </w:r>
            <w:r w:rsidR="00BA7BCA">
              <w:rPr>
                <w:rStyle w:val="34"/>
                <w:rFonts w:eastAsiaTheme="majorEastAsia"/>
                <w:b/>
                <w:sz w:val="24"/>
                <w:szCs w:val="24"/>
              </w:rPr>
              <w:t>и принципом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действия электрического фена. Изучение спо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собов защиты электронных приборов от скачков напряжения.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776" w:rsidTr="009B525B">
        <w:trPr>
          <w:trHeight w:val="66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jc w:val="both"/>
              <w:rPr>
                <w:rFonts w:ascii="Times New Roman" w:eastAsiaTheme="minorHAnsi" w:hAnsi="Times New Roman" w:cs="Times New Roman"/>
                <w:color w:val="191919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91919"/>
                <w:u w:val="single"/>
              </w:rPr>
              <w:t>8 класс</w:t>
            </w:r>
          </w:p>
          <w:p w:rsidR="00126776" w:rsidRDefault="00126776">
            <w:pPr>
              <w:jc w:val="both"/>
              <w:rPr>
                <w:rFonts w:ascii="Times New Roman" w:eastAsiaTheme="minorHAnsi" w:hAnsi="Times New Roman" w:cs="Times New Roman"/>
                <w:color w:val="191919"/>
              </w:rPr>
            </w:pPr>
            <w:r w:rsidRPr="00CC0441">
              <w:rPr>
                <w:rFonts w:ascii="Times New Roman" w:eastAsiaTheme="minorHAnsi" w:hAnsi="Times New Roman" w:cs="Times New Roman"/>
                <w:i/>
                <w:iCs/>
                <w:color w:val="191919"/>
              </w:rPr>
              <w:t>Теоретические сведения.</w:t>
            </w:r>
            <w:r w:rsidRPr="00CC0441">
              <w:rPr>
                <w:rFonts w:ascii="Times New Roman" w:eastAsiaTheme="minorHAnsi" w:hAnsi="Times New Roman" w:cs="Times New Roman"/>
                <w:color w:val="191919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191919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</w:p>
          <w:p w:rsidR="00126776" w:rsidRDefault="00126776">
            <w:pPr>
              <w:jc w:val="both"/>
              <w:rPr>
                <w:rFonts w:ascii="Times New Roman" w:eastAsiaTheme="minorHAnsi" w:hAnsi="Times New Roman" w:cs="Times New Roman"/>
                <w:color w:val="191919"/>
              </w:rPr>
            </w:pPr>
            <w:r>
              <w:rPr>
                <w:rFonts w:ascii="Times New Roman" w:eastAsiaTheme="minorHAnsi" w:hAnsi="Times New Roman" w:cs="Times New Roman"/>
                <w:color w:val="191919"/>
              </w:rPr>
              <w:lastRenderedPageBreak/>
              <w:t>Понятие об электрической цепи и об её принципиальной схеме. Виды проводов. Инструменты для электромонтажных работ.</w:t>
            </w:r>
          </w:p>
          <w:p w:rsidR="00126776" w:rsidRDefault="00126776">
            <w:pPr>
              <w:jc w:val="both"/>
              <w:rPr>
                <w:rFonts w:eastAsiaTheme="minorHAnsi"/>
                <w:color w:val="1919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91919"/>
              </w:rPr>
              <w:t>Правила безопасной работы с электроустановками, при выполнении электромонтажных работ.</w:t>
            </w:r>
          </w:p>
          <w:p w:rsidR="00CC0441" w:rsidRDefault="00126776" w:rsidP="00CC0441">
            <w:pPr>
              <w:jc w:val="both"/>
              <w:rPr>
                <w:rFonts w:ascii="Times New Roman" w:eastAsiaTheme="minorHAnsi" w:hAnsi="Times New Roman" w:cs="Times New Roman"/>
                <w:color w:val="191919"/>
              </w:rPr>
            </w:pPr>
            <w:r>
              <w:rPr>
                <w:rFonts w:ascii="Times New Roman" w:eastAsiaTheme="minorHAnsi" w:hAnsi="Times New Roman" w:cs="Times New Roman"/>
                <w:color w:val="191919"/>
              </w:rPr>
              <w:t>Профессии, связанные с выполнением электромонтажных</w:t>
            </w:r>
            <w:r w:rsidR="00365F3C">
              <w:rPr>
                <w:rFonts w:ascii="Times New Roman" w:eastAsiaTheme="minorHAnsi" w:hAnsi="Times New Roman" w:cs="Times New Roman"/>
                <w:color w:val="191919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191919"/>
              </w:rPr>
              <w:t>и наладочных работ.</w:t>
            </w:r>
          </w:p>
          <w:p w:rsidR="00CC0441" w:rsidRDefault="001472E0" w:rsidP="00CC0441">
            <w:pPr>
              <w:jc w:val="both"/>
              <w:rPr>
                <w:rStyle w:val="34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191919"/>
              </w:rPr>
              <w:t xml:space="preserve"> Практические работы</w:t>
            </w:r>
            <w:r w:rsidR="00CC0441" w:rsidRPr="00CC0441">
              <w:rPr>
                <w:rFonts w:ascii="Times New Roman" w:eastAsiaTheme="minorHAnsi" w:hAnsi="Times New Roman" w:cs="Times New Roman"/>
                <w:b/>
                <w:i/>
                <w:color w:val="191919"/>
              </w:rPr>
              <w:t>.</w:t>
            </w:r>
            <w:r w:rsidR="00CC0441">
              <w:rPr>
                <w:rFonts w:ascii="Times New Roman" w:eastAsiaTheme="minorHAnsi" w:hAnsi="Times New Roman" w:cs="Times New Roman"/>
                <w:b/>
                <w:color w:val="191919"/>
              </w:rPr>
              <w:t xml:space="preserve"> </w:t>
            </w:r>
            <w:r w:rsidR="00CC0441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Чтение простой электрической схемы. </w:t>
            </w:r>
            <w:r w:rsidR="00365F3C">
              <w:rPr>
                <w:rStyle w:val="34"/>
                <w:rFonts w:eastAsiaTheme="majorEastAsia"/>
                <w:b/>
                <w:sz w:val="24"/>
                <w:szCs w:val="24"/>
              </w:rPr>
              <w:t>Электромонтажные работы</w:t>
            </w:r>
            <w:r w:rsidR="00CC0441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: </w:t>
            </w:r>
            <w:r w:rsidR="00365F3C">
              <w:rPr>
                <w:rStyle w:val="34"/>
                <w:rFonts w:eastAsiaTheme="majorEastAsia"/>
                <w:b/>
                <w:sz w:val="24"/>
                <w:szCs w:val="24"/>
              </w:rPr>
              <w:t>ознакомление с</w:t>
            </w:r>
            <w:r w:rsidR="00CC0441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видами электромонтажных инструментов и приемами их использования.</w:t>
            </w:r>
          </w:p>
          <w:p w:rsidR="00126776" w:rsidRDefault="0012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776" w:rsidTr="009B525B">
        <w:trPr>
          <w:trHeight w:val="97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both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Электротехнические устройства с элементами</w:t>
            </w:r>
            <w:r w:rsidR="00365F3C">
              <w:rPr>
                <w:rStyle w:val="34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34"/>
                <w:rFonts w:eastAsiaTheme="majorEastAsia"/>
                <w:sz w:val="24"/>
                <w:szCs w:val="24"/>
              </w:rPr>
              <w:t>автоматики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bookmarkStart w:id="7" w:name="bookmark104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8 класс</w:t>
            </w:r>
            <w:bookmarkEnd w:id="7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Работа счётчика электрической энергии. Способы определе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тажных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рас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 xml:space="preserve">хода и стоимости электроэнергии за месяц. </w:t>
            </w:r>
            <w:r w:rsidR="00365F3C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="001472E0">
              <w:rPr>
                <w:rStyle w:val="34"/>
                <w:rFonts w:eastAsiaTheme="majorEastAsia"/>
                <w:b/>
                <w:sz w:val="24"/>
                <w:szCs w:val="24"/>
              </w:rPr>
              <w:t>Ознакомление с</w:t>
            </w:r>
            <w:r w:rsidR="00365F3C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устройством и принципом</w:t>
            </w:r>
            <w:r w:rsidR="00A35412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="001472E0">
              <w:rPr>
                <w:rStyle w:val="34"/>
                <w:rFonts w:eastAsiaTheme="majorEastAsia"/>
                <w:b/>
                <w:sz w:val="24"/>
                <w:szCs w:val="24"/>
              </w:rPr>
              <w:t>работы электрического</w:t>
            </w:r>
            <w:r w:rsidR="00A35412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утюга с элементами автоматики.</w:t>
            </w:r>
          </w:p>
        </w:tc>
      </w:tr>
      <w:tr w:rsidR="00126776" w:rsidTr="00126776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Кулинария </w:t>
            </w:r>
          </w:p>
        </w:tc>
      </w:tr>
      <w:tr w:rsidR="00126776" w:rsidTr="009B525B">
        <w:trPr>
          <w:trHeight w:val="60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Санитария и гигиена на кухне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Санитарно-гигиенические требо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вания к лицам, приготовляющим пищу, к приготовлению пищи, хранению продуктов и готовых блюд.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Необходимый набор посуды для приготовления пищи. Пра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вила и последовательность мытья посуды. Уход за поверхностью стен и пола. Современные моющие и чистящие средства для ухо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да за посудой, поверхностью стен и пола.</w:t>
            </w:r>
          </w:p>
          <w:p w:rsidR="00126776" w:rsidRPr="00B104B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Безопасные приёмы работы на кухне. Правила безопасной работы с газовыми плитами, электронагревательными прибора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ми, горячей посудой и жидкостью, ножом и пр</w:t>
            </w:r>
            <w:r w:rsidRPr="00B104B6">
              <w:rPr>
                <w:rStyle w:val="34"/>
                <w:rFonts w:eastAsiaTheme="majorEastAsia"/>
                <w:sz w:val="24"/>
                <w:szCs w:val="24"/>
              </w:rPr>
              <w:t>испособлен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иями. </w:t>
            </w:r>
            <w:r w:rsidR="00B104B6" w:rsidRPr="00B104B6">
              <w:rPr>
                <w:rStyle w:val="34"/>
                <w:rFonts w:eastAsiaTheme="majorEastAsia"/>
                <w:sz w:val="24"/>
                <w:szCs w:val="24"/>
              </w:rPr>
              <w:t>Первая помощь при порезах и ожогах паром или кипятком.</w:t>
            </w:r>
          </w:p>
          <w:p w:rsidR="00126776" w:rsidRDefault="00126776" w:rsidP="00B104B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</w:rPr>
            </w:pPr>
            <w:r w:rsidRPr="000247CE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Практическая работа.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="000247CE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Подготовка посуды и инвентаря к приготовлению пищи. </w:t>
            </w:r>
          </w:p>
        </w:tc>
      </w:tr>
      <w:tr w:rsidR="00126776" w:rsidTr="009B525B">
        <w:trPr>
          <w:trHeight w:val="53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Физиология питания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Питание как физиологическая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 веществ, их содержание в пищевых продуктах. Пищевые отравления. Правила, позволяющие их избежать. Первая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мощь при отравлениях. Режим питания.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Со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ставление индивидуального режима питания и дневного рацио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на на основе пищевой пирамиды.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776" w:rsidTr="009B525B">
        <w:trPr>
          <w:trHeight w:val="8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Бутерброды и горячие напитки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Продукты, применяемые для при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готовления бутербродов. Значение хлеба в питании человека. Профессия пекарь. Виды бутербродов. Технология приготовле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бутербродов. Инструменты и приспособления для нареза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продуктов. Требования к качеству готовых бутербродов. Условия и сроки их хранения. Подача бутербродов.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Виды горячих напитков (чай, кофе, какао, цикорий, горя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питка.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0247CE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Приготовление и оформление бутербродов.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Приготовление горячих напитков (чай).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Дегустация блюд. Оценка качества.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Соблюдение правил безопасного труда при работе с ножом и горячей жидкостью.</w:t>
            </w:r>
          </w:p>
        </w:tc>
      </w:tr>
      <w:tr w:rsidR="00126776" w:rsidTr="009B525B">
        <w:trPr>
          <w:trHeight w:val="108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Виды круп, бобовых и макаронных изделий, применяемых в питании человека. Подготовка продук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тов к приготовлению блюд. Посуда для приготовления блюд. Тех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нология приготовления крупяных рассыпчатых, вязких и жидких каш. Требования к качеству каши. Применение бобовых в ку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линарии. Подготовка их к варке, время варки. Технология при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готовления блюд из макаронных изделий. Подача готовых блюд.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5"/>
                <w:rFonts w:eastAsiaTheme="majorEastAsia"/>
                <w:b/>
                <w:i w:val="0"/>
                <w:sz w:val="24"/>
                <w:szCs w:val="24"/>
              </w:rPr>
            </w:pPr>
            <w:r>
              <w:rPr>
                <w:rStyle w:val="35"/>
                <w:b/>
                <w:sz w:val="24"/>
                <w:szCs w:val="24"/>
                <w:lang w:eastAsia="ru-RU"/>
              </w:rPr>
              <w:t>Практические работы</w:t>
            </w:r>
            <w:r w:rsidR="000247CE">
              <w:rPr>
                <w:rStyle w:val="35"/>
                <w:b/>
                <w:sz w:val="24"/>
                <w:szCs w:val="24"/>
                <w:lang w:eastAsia="ru-RU"/>
              </w:rPr>
              <w:t>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готовление</w:t>
            </w:r>
            <w:r w:rsidR="00B104B6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и оформление блюд из круп, бобовых и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макаронных изделий. 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</w:p>
        </w:tc>
      </w:tr>
      <w:tr w:rsidR="00126776" w:rsidTr="009B525B">
        <w:trPr>
          <w:trHeight w:val="77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Блюда из овощей и фруктов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03"/>
              </w:tabs>
              <w:spacing w:before="0" w:after="0" w:line="240" w:lineRule="auto"/>
              <w:ind w:left="176"/>
              <w:jc w:val="left"/>
              <w:rPr>
                <w:rStyle w:val="50"/>
                <w:bCs/>
                <w:sz w:val="24"/>
                <w:szCs w:val="24"/>
                <w:u w:val="single"/>
              </w:rPr>
            </w:pPr>
            <w:bookmarkStart w:id="8" w:name="bookmark116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03"/>
              </w:tabs>
              <w:spacing w:before="0" w:after="0" w:line="240" w:lineRule="auto"/>
              <w:ind w:left="176"/>
              <w:jc w:val="left"/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5класс</w:t>
            </w:r>
            <w:bookmarkEnd w:id="8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Theme="majorEastAsia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готовка к заморозке, хранение и условия кулинарного использо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вания свежезамороженных продуктов.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Влияние экологии окружающей среды на качество овощей и фруктов. Определение доброкачественности овощей по внеш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нему виду. Методы определения количества нитратов в овощах с помощью измерительных приборов, в химических лаборато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риях, с помощью бумажных индикаторов в домашних условиях. Способы удаления лишних нитратов из овощей.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Общие правила механической кулинарной обработки ово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щей. Особенности обработки листовых и пряных овощей, лука и чеснока, тыквенных овощей, томатов, капустных овощей.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Правила кулинарной обработки, обеспечивающие сохране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цвета овощей и витаминов. Правила измельчения овощей, наиболее распространённые формы нарезки овощей. Инстру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менты и </w:t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приспособления для нарезки.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Использование салатов в качестве самостоятельных блюд и дополнительных гарниров к мясным и рыбным блюдам. Техноло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гия приготовления салата из сырых овощей (фруктов). Украше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готовых блюд продуктами, входящими в состав салатов, зе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ленью.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Значение и виды тепловой обработки продуктов (варка, припускание, бланширование, жарение, пассерование, тушение, за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пекание</w:t>
            </w:r>
            <w:r w:rsidR="00B104B6">
              <w:rPr>
                <w:rStyle w:val="34"/>
                <w:rFonts w:eastAsiaTheme="majorEastAsia"/>
                <w:sz w:val="24"/>
                <w:szCs w:val="24"/>
              </w:rPr>
              <w:t>).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Преимущества и недостатки различных способов теп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ловой обработки овощей. Технология приготовления салатов и винегретов из варёных овощей. Условия варки овощей для са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латов и винегретов, способствующие сохранению питательных веществ и витаминов. Требования к качеству и оформлению го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товых блюд.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Механическая кулинарная обработка овощей и фруктов.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Приготовление и оформление блюд из сырых и варёных овощей и фруктов.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Дегустация блюд. Оценка качества.</w:t>
            </w:r>
          </w:p>
        </w:tc>
      </w:tr>
      <w:tr w:rsidR="00126776" w:rsidTr="009B525B">
        <w:trPr>
          <w:trHeight w:val="50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Блюда из яиц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собления для взбивания. Способы варки куриных яиц: всмятку, в «мешочек», вкрутую. Подача варёных яиц. Жарение яиц: при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готовление яичницы-глазуньи, омлета натурального. Подача готовых блюд.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Приготовление блюд из яиц.</w:t>
            </w:r>
            <w:r w:rsidR="00B104B6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Определение свежести яиц.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776" w:rsidTr="009B525B">
        <w:trPr>
          <w:trHeight w:val="248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B104B6" w:rsidP="00B104B6">
            <w:pPr>
              <w:pStyle w:val="6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 xml:space="preserve">       </w:t>
            </w:r>
            <w:r w:rsidR="00126776"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 w:rsidR="00126776">
              <w:rPr>
                <w:rStyle w:val="34"/>
                <w:rFonts w:eastAsiaTheme="majorEastAsia"/>
                <w:sz w:val="24"/>
                <w:szCs w:val="24"/>
              </w:rPr>
              <w:t xml:space="preserve"> Меню завтрака. Понятие о кало</w:t>
            </w:r>
            <w:r w:rsidR="00126776">
              <w:rPr>
                <w:rStyle w:val="34"/>
                <w:rFonts w:eastAsiaTheme="majorEastAsia"/>
                <w:sz w:val="24"/>
                <w:szCs w:val="24"/>
              </w:rPr>
              <w:softHyphen/>
      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Разработка меню завтрака.</w:t>
            </w:r>
            <w:r w:rsidR="00B104B6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Приготовление завтрака.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Style w:val="4"/>
                <w:sz w:val="24"/>
                <w:szCs w:val="24"/>
                <w:lang w:eastAsia="ru-RU"/>
              </w:rPr>
              <w:t>Сер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вировка стола к завтраку. Складывание салфеток.</w:t>
            </w:r>
          </w:p>
        </w:tc>
      </w:tr>
      <w:tr w:rsidR="00126776" w:rsidTr="009B525B">
        <w:trPr>
          <w:trHeight w:val="13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0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Пищевая ценность рыбы и нерыб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продуктов моря. Содержание в них белков, жиров, углево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дов, витаминов. Виды рыбы и нерыбных продуктов моря,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дуктов из них. Маркировка консервов.</w:t>
            </w:r>
          </w:p>
          <w:p w:rsidR="001A4835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Признаки доброкачественности рыбы. Условия и сроки хра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нения рыбной продукции. Оттаивание мороженой рыбы. Выма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чивание солёной рыбы. Разделка рыбы. Санитарные требования при обработке рыбы. Тепловая обработка рыбы.</w:t>
            </w:r>
            <w:r w:rsidR="001A4835" w:rsidRPr="001A4835">
              <w:rPr>
                <w:rFonts w:eastAsiaTheme="majorEastAsia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126776" w:rsidRPr="001A4835" w:rsidRDefault="001A483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Технология приготовления блюд из рыбы и нерыбных продуктов моря. </w:t>
            </w:r>
            <w:r w:rsidRPr="001A48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Подача готовых блюд.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Pr="001A4835">
              <w:rPr>
                <w:rStyle w:val="34"/>
                <w:rFonts w:eastAsiaTheme="majorEastAsia"/>
                <w:sz w:val="24"/>
                <w:szCs w:val="24"/>
              </w:rPr>
              <w:t>Требования к качеству гото</w:t>
            </w:r>
            <w:r w:rsidRPr="001A4835">
              <w:rPr>
                <w:rStyle w:val="34"/>
                <w:rFonts w:eastAsiaTheme="majorEastAsia"/>
                <w:sz w:val="24"/>
                <w:szCs w:val="24"/>
              </w:rPr>
              <w:softHyphen/>
              <w:t>вых блюд.</w:t>
            </w:r>
          </w:p>
          <w:p w:rsidR="002D1AC0" w:rsidRPr="001A4835" w:rsidRDefault="001472E0" w:rsidP="001472E0">
            <w:pPr>
              <w:pStyle w:val="61"/>
              <w:shd w:val="clear" w:color="auto" w:fill="auto"/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</w:t>
            </w:r>
            <w:r w:rsidR="002D1AC0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рактическая работа. </w:t>
            </w:r>
            <w:r w:rsidR="002D1AC0" w:rsidRPr="002D1AC0"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свежести рыбы.</w:t>
            </w:r>
            <w:r w:rsidR="002D1AC0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r w:rsidR="001A4835" w:rsidRPr="001A4835"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качества термической обработки рыбных блюд.</w:t>
            </w:r>
          </w:p>
          <w:p w:rsidR="001472E0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 w:rsidRPr="002D1AC0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Практическая работа</w:t>
            </w:r>
            <w:r w:rsidR="002D1AC0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.</w:t>
            </w:r>
            <w:r w:rsidRPr="002D1AC0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r w:rsidR="002D1AC0">
              <w:rPr>
                <w:rStyle w:val="34"/>
                <w:rFonts w:eastAsiaTheme="majorEastAsia"/>
                <w:b/>
                <w:sz w:val="24"/>
                <w:szCs w:val="24"/>
              </w:rPr>
              <w:t>П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риготовление блюд</w:t>
            </w:r>
            <w:r w:rsidR="001A4835">
              <w:rPr>
                <w:rStyle w:val="34"/>
                <w:rFonts w:eastAsiaTheme="majorEastAsia"/>
                <w:b/>
                <w:sz w:val="24"/>
                <w:szCs w:val="24"/>
              </w:rPr>
              <w:t>а из рыбы.</w:t>
            </w:r>
          </w:p>
          <w:p w:rsidR="001472E0" w:rsidRDefault="001472E0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</w:p>
          <w:p w:rsidR="00126776" w:rsidRDefault="001A483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43"/>
                <w:b w:val="0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lastRenderedPageBreak/>
              <w:t xml:space="preserve"> Приготовление блюд из морепродуктов.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center"/>
            </w:pPr>
          </w:p>
        </w:tc>
      </w:tr>
      <w:tr w:rsidR="00126776" w:rsidTr="009B525B">
        <w:trPr>
          <w:trHeight w:val="46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 xml:space="preserve"> Блюда из мяса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0"/>
              </w:tabs>
              <w:spacing w:before="0" w:after="0" w:line="240" w:lineRule="auto"/>
              <w:jc w:val="left"/>
              <w:rPr>
                <w:rStyle w:val="50"/>
                <w:sz w:val="24"/>
                <w:szCs w:val="24"/>
                <w:u w:val="single"/>
              </w:rPr>
            </w:pPr>
            <w:bookmarkStart w:id="9" w:name="bookmark124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  <w:bookmarkEnd w:id="9"/>
          </w:p>
          <w:p w:rsidR="00126776" w:rsidRPr="001A4835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тарные требования при обработке мяса. Оборудование и инвен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тарь, применяемые при механической и тепловой обработке мяса. Виды тепловой обработки мяса. Определение качества тер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мической обработки мясных блюд. </w:t>
            </w:r>
            <w:r w:rsidR="001A4835" w:rsidRPr="001A4835">
              <w:rPr>
                <w:rStyle w:val="34"/>
                <w:rFonts w:eastAsiaTheme="majorEastAsia"/>
                <w:sz w:val="24"/>
                <w:szCs w:val="24"/>
              </w:rPr>
              <w:t>Подача к столу. Гарниры к мясным блюдам.</w:t>
            </w:r>
          </w:p>
          <w:p w:rsidR="00DF7F69" w:rsidRPr="00DF7F69" w:rsidRDefault="001472E0" w:rsidP="001A483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Практические работы</w:t>
            </w:r>
            <w:r w:rsidR="00DF7F69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. </w:t>
            </w:r>
            <w:r w:rsidR="00DF7F69" w:rsidRPr="00DF7F69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Определение доброкачественности мяса и мясных продуктов. </w:t>
            </w:r>
          </w:p>
          <w:p w:rsidR="00126776" w:rsidRDefault="00126776" w:rsidP="001A483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Приготовление блюд из мяса. </w:t>
            </w:r>
          </w:p>
        </w:tc>
      </w:tr>
      <w:tr w:rsidR="00126776" w:rsidTr="009B525B">
        <w:trPr>
          <w:trHeight w:val="43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Блюда из птицы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bookmarkStart w:id="10" w:name="bookmark126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  <w:bookmarkEnd w:id="10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Виды домашней и сельскохозяйст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венной птицы и их кулинарное употребление. Способы определе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126776" w:rsidRPr="00DF7F69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Виды тепловой обработки птицы. </w:t>
            </w:r>
            <w:r w:rsidR="00DF7F69" w:rsidRPr="00DF7F69">
              <w:rPr>
                <w:rStyle w:val="34"/>
                <w:rFonts w:eastAsiaTheme="majorEastAsia"/>
                <w:sz w:val="24"/>
                <w:szCs w:val="24"/>
              </w:rPr>
              <w:t>Технология приготовления блюд из птицы.</w:t>
            </w:r>
            <w:r w:rsidR="00DF7F69">
              <w:rPr>
                <w:rStyle w:val="34"/>
                <w:rFonts w:eastAsiaTheme="majorEastAsia"/>
                <w:sz w:val="24"/>
                <w:szCs w:val="24"/>
              </w:rPr>
              <w:t xml:space="preserve"> Оформление готовых блюд и подача их к столу.</w:t>
            </w:r>
          </w:p>
          <w:p w:rsidR="00126776" w:rsidRDefault="00126776" w:rsidP="00DF7F69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</w:rPr>
            </w:pPr>
            <w:r w:rsidRPr="00DF7F69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Оформление готовых блюд и подача их к столу.</w:t>
            </w:r>
          </w:p>
        </w:tc>
      </w:tr>
      <w:tr w:rsidR="00126776" w:rsidTr="009B525B">
        <w:trPr>
          <w:trHeight w:val="6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Заправочные супы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472E0" w:rsidRDefault="00126776" w:rsidP="00DF7F69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i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Значение супов в рационе пита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ния. Технология приготовления бульонов, используемых при приготовлении заправочных супов.</w:t>
            </w:r>
            <w:r w:rsidR="00DF7F69">
              <w:t xml:space="preserve"> 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Виды заправочных супов. </w:t>
            </w:r>
            <w:r w:rsidRPr="00DF7F69">
              <w:rPr>
                <w:rStyle w:val="34"/>
                <w:rFonts w:eastAsiaTheme="majorEastAsia"/>
                <w:sz w:val="24"/>
                <w:szCs w:val="24"/>
              </w:rPr>
              <w:t>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      </w:r>
            <w:r w:rsidRPr="00DF7F69">
              <w:rPr>
                <w:rStyle w:val="34"/>
                <w:rFonts w:eastAsiaTheme="majorEastAsia"/>
                <w:sz w:val="24"/>
                <w:szCs w:val="24"/>
              </w:rPr>
              <w:softHyphen/>
              <w:t>тового супа и подача к столу.</w:t>
            </w:r>
            <w:r w:rsidR="00DF7F69" w:rsidRPr="00DF7F69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</w:p>
          <w:p w:rsidR="00126776" w:rsidRPr="00DF7F69" w:rsidRDefault="00DF7F69" w:rsidP="00DF7F69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 w:rsidRPr="00DF7F69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. </w:t>
            </w:r>
            <w:r w:rsidRPr="00DF7F69">
              <w:rPr>
                <w:rStyle w:val="34"/>
                <w:rFonts w:eastAsiaTheme="majorEastAsia"/>
                <w:b/>
                <w:sz w:val="24"/>
                <w:szCs w:val="24"/>
              </w:rPr>
              <w:t>Приготовление заправочного супа.</w:t>
            </w:r>
          </w:p>
        </w:tc>
      </w:tr>
      <w:tr w:rsidR="00126776" w:rsidTr="009B525B">
        <w:trPr>
          <w:trHeight w:val="68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Сервировка стола к обеду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bookmarkStart w:id="11" w:name="bookmark130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  <w:bookmarkEnd w:id="11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Меню обеда. Сервировка стола к обеду. Набор столового белья, приборов и посуды для обеда.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Подача блюд. Правила поведения за столом и пользования столовыми приборами.</w:t>
            </w:r>
          </w:p>
          <w:p w:rsidR="00126776" w:rsidRPr="00DF7F69" w:rsidRDefault="00126776">
            <w:pPr>
              <w:rPr>
                <w:rStyle w:val="34"/>
                <w:rFonts w:eastAsiaTheme="majorEastAsia"/>
                <w:b/>
                <w:sz w:val="24"/>
                <w:szCs w:val="24"/>
                <w:lang w:eastAsia="en-US"/>
              </w:rPr>
            </w:pPr>
            <w:r w:rsidRPr="00DF7F69">
              <w:rPr>
                <w:rStyle w:val="34"/>
                <w:rFonts w:eastAsiaTheme="majorEastAsia"/>
                <w:b/>
                <w:i/>
                <w:iCs/>
                <w:sz w:val="24"/>
                <w:szCs w:val="24"/>
                <w:lang w:eastAsia="en-US"/>
              </w:rPr>
              <w:t>Практические работы</w:t>
            </w:r>
            <w:r w:rsidRPr="00DF7F69">
              <w:rPr>
                <w:rStyle w:val="24"/>
                <w:rFonts w:eastAsia="Sylfaen"/>
                <w:b/>
                <w:i w:val="0"/>
              </w:rPr>
              <w:t>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="00DF7F69">
              <w:rPr>
                <w:b/>
              </w:rPr>
              <w:t xml:space="preserve"> </w:t>
            </w:r>
            <w:r w:rsidR="00DF7F69">
              <w:rPr>
                <w:rStyle w:val="34"/>
                <w:rFonts w:eastAsiaTheme="majorEastAsia"/>
                <w:b/>
                <w:sz w:val="24"/>
                <w:szCs w:val="24"/>
                <w:lang w:eastAsia="en-US"/>
              </w:rPr>
              <w:t>Составление м</w:t>
            </w:r>
            <w:r w:rsidRPr="00DF7F69">
              <w:rPr>
                <w:rStyle w:val="34"/>
                <w:rFonts w:eastAsiaTheme="majorEastAsia"/>
                <w:b/>
                <w:sz w:val="24"/>
                <w:szCs w:val="24"/>
                <w:lang w:eastAsia="en-US"/>
              </w:rPr>
              <w:t>еню обеда.</w:t>
            </w:r>
          </w:p>
          <w:p w:rsidR="00126776" w:rsidRDefault="00DF7F69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 w:rsidRPr="00DF7F69">
              <w:rPr>
                <w:rStyle w:val="34"/>
                <w:rFonts w:eastAsiaTheme="majorEastAsia"/>
                <w:b/>
                <w:sz w:val="24"/>
                <w:szCs w:val="24"/>
              </w:rPr>
              <w:t>Сервировка стола к обеду</w:t>
            </w:r>
            <w:r w:rsidR="00126776" w:rsidRPr="00DF7F69">
              <w:rPr>
                <w:rStyle w:val="34"/>
                <w:rFonts w:eastAsiaTheme="majorEastAsia"/>
                <w:b/>
                <w:sz w:val="24"/>
                <w:szCs w:val="24"/>
              </w:rPr>
              <w:t>.</w:t>
            </w:r>
          </w:p>
        </w:tc>
      </w:tr>
      <w:tr w:rsidR="00126776" w:rsidTr="009B525B">
        <w:trPr>
          <w:trHeight w:val="87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Блюда из молока и кисломолочных продуктов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b w:val="0"/>
                <w:sz w:val="24"/>
                <w:szCs w:val="24"/>
                <w:u w:val="single"/>
                <w:lang w:eastAsia="ru-RU"/>
              </w:rPr>
            </w:pPr>
            <w:bookmarkStart w:id="12" w:name="bookmark132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7 класс</w:t>
            </w:r>
            <w:bookmarkEnd w:id="12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Значение молока и кисломолоч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продуктов в питании человека. Натуральное (цельное) моло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ко. Молочные продукты. Молочные консервы. Кисломолочные продукты. Сыр. Методы определения качества молока и молоч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продуктов. Посуда для приготовления блюд из молока и кис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ломолочных продуктов. Молочные супы и каши: технология приготовления и требования к качеству. Подача готовых блюд. </w:t>
            </w:r>
            <w:r w:rsidR="005A4FE8">
              <w:rPr>
                <w:rStyle w:val="34"/>
                <w:rFonts w:eastAsiaTheme="majorEastAsia"/>
                <w:sz w:val="24"/>
                <w:szCs w:val="24"/>
              </w:rPr>
              <w:t xml:space="preserve">   </w:t>
            </w:r>
            <w:r w:rsidR="005A4FE8" w:rsidRPr="005A4FE8">
              <w:rPr>
                <w:rStyle w:val="34"/>
                <w:rFonts w:eastAsiaTheme="majorEastAsia"/>
                <w:sz w:val="24"/>
                <w:szCs w:val="24"/>
              </w:rPr>
              <w:t>Технология приготовления творога в домашних условиях.</w:t>
            </w:r>
            <w:r w:rsidR="005A4FE8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 w:rsidR="005A4FE8" w:rsidRPr="005A4FE8">
              <w:rPr>
                <w:rStyle w:val="34"/>
                <w:rFonts w:eastAsiaTheme="majorEastAsia"/>
                <w:sz w:val="24"/>
                <w:szCs w:val="24"/>
              </w:rPr>
              <w:t>Техно</w:t>
            </w:r>
            <w:r w:rsidR="005A4FE8" w:rsidRPr="005A4FE8"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логия </w:t>
            </w:r>
            <w:r w:rsidR="005A4FE8" w:rsidRPr="005A4FE8">
              <w:rPr>
                <w:rStyle w:val="34"/>
                <w:rFonts w:eastAsiaTheme="majorEastAsia"/>
                <w:sz w:val="24"/>
                <w:szCs w:val="24"/>
              </w:rPr>
              <w:lastRenderedPageBreak/>
              <w:t xml:space="preserve">приготовления блюд из кисломолочных продуктов. </w:t>
            </w:r>
            <w:r>
              <w:rPr>
                <w:rStyle w:val="34"/>
                <w:rFonts w:eastAsiaTheme="majorEastAsia"/>
                <w:sz w:val="24"/>
                <w:szCs w:val="24"/>
              </w:rPr>
              <w:t>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фессия мастер производства молочной продукции. </w:t>
            </w:r>
          </w:p>
          <w:p w:rsidR="005A4FE8" w:rsidRPr="005A4FE8" w:rsidRDefault="001472E0" w:rsidP="001472E0">
            <w:pPr>
              <w:pStyle w:val="61"/>
              <w:shd w:val="clear" w:color="auto" w:fill="auto"/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>П</w:t>
            </w:r>
            <w:r w:rsidR="00D81BB5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рактическая работа. </w:t>
            </w:r>
            <w:r w:rsidR="005A4FE8">
              <w:rPr>
                <w:rStyle w:val="34"/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r w:rsidR="005A4FE8" w:rsidRPr="005A4FE8"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качества молока и молочных продуктов.</w:t>
            </w:r>
          </w:p>
          <w:p w:rsidR="00126776" w:rsidRDefault="005A4FE8" w:rsidP="005A4FE8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Приготовление блюда из творога.</w:t>
            </w:r>
          </w:p>
        </w:tc>
      </w:tr>
      <w:tr w:rsidR="00126776" w:rsidTr="009B525B">
        <w:trPr>
          <w:trHeight w:val="104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 w:rsidP="00D81BB5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 xml:space="preserve"> Изделия из жидкого теста.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bookmarkStart w:id="13" w:name="bookmark134"/>
            <w:r>
              <w:rPr>
                <w:rStyle w:val="50"/>
                <w:sz w:val="24"/>
                <w:szCs w:val="24"/>
                <w:lang w:eastAsia="ru-RU"/>
              </w:rPr>
              <w:t>7 класс</w:t>
            </w:r>
            <w:bookmarkEnd w:id="13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Виды блюд из жидкого теста.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лий из него: блинов, блинчиков с начинкой, оладий и блинного пирога. Подача их к столу.</w:t>
            </w:r>
          </w:p>
          <w:p w:rsidR="00D81BB5" w:rsidRDefault="00D81BB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34"/>
                <w:rFonts w:eastAsiaTheme="majorEastAsia"/>
                <w:sz w:val="24"/>
                <w:szCs w:val="24"/>
              </w:rPr>
              <w:t>Определение качества меда органолептическим методом.</w:t>
            </w:r>
          </w:p>
          <w:p w:rsidR="001472E0" w:rsidRDefault="001472E0" w:rsidP="00D81BB5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</w:p>
          <w:p w:rsidR="00D81BB5" w:rsidRDefault="001472E0" w:rsidP="00D81BB5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5"/>
                <w:rFonts w:eastAsiaTheme="majorEastAsia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</w:t>
            </w:r>
            <w:r w:rsidR="00D81BB5" w:rsidRPr="00D81BB5">
              <w:rPr>
                <w:rStyle w:val="34"/>
                <w:rFonts w:eastAsiaTheme="majorEastAsia"/>
                <w:b/>
                <w:sz w:val="24"/>
                <w:szCs w:val="24"/>
              </w:rPr>
              <w:t>рактическая работа.</w:t>
            </w:r>
            <w:r w:rsidR="00D81BB5">
              <w:rPr>
                <w:rStyle w:val="34"/>
                <w:rFonts w:eastAsiaTheme="majorEastAsia"/>
                <w:b/>
                <w:i w:val="0"/>
                <w:sz w:val="24"/>
                <w:szCs w:val="24"/>
              </w:rPr>
              <w:t xml:space="preserve"> Определение качества меда.</w:t>
            </w:r>
          </w:p>
          <w:p w:rsidR="001472E0" w:rsidRDefault="00D81BB5" w:rsidP="001472E0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5"/>
                <w:rFonts w:eastAsiaTheme="majorEastAsia"/>
                <w:sz w:val="24"/>
                <w:szCs w:val="24"/>
                <w:lang w:eastAsia="ru-RU"/>
              </w:rPr>
            </w:pPr>
            <w:r w:rsidRPr="00D81BB5">
              <w:rPr>
                <w:rStyle w:val="35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  <w:p w:rsidR="00126776" w:rsidRPr="00D81BB5" w:rsidRDefault="00D81BB5" w:rsidP="001472E0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D81BB5">
              <w:rPr>
                <w:rStyle w:val="35"/>
                <w:b/>
                <w:sz w:val="24"/>
                <w:szCs w:val="24"/>
                <w:lang w:eastAsia="ru-RU"/>
              </w:rPr>
              <w:t>Приготовление изделий из жидкого теста.</w:t>
            </w:r>
          </w:p>
        </w:tc>
      </w:tr>
      <w:tr w:rsidR="00D81BB5" w:rsidTr="009B525B">
        <w:trPr>
          <w:trHeight w:val="104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5" w:rsidRDefault="00D81BB5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Виды теста и выпечки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5" w:rsidRDefault="00D81BB5" w:rsidP="00D81BB5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7класс</w:t>
            </w:r>
          </w:p>
          <w:p w:rsidR="00D81BB5" w:rsidRDefault="00D81BB5" w:rsidP="00D81BB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трические приборы для приготовления выпечки.</w:t>
            </w:r>
          </w:p>
          <w:p w:rsidR="00D81BB5" w:rsidRDefault="00D81BB5" w:rsidP="00D81BB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Дрожжевое, бисквитное, заварное тесто и тесто для прянич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изделий. Виды изделий из них. Рецептура и технология при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готовления пресного слоёного и песочного теста. Особенности выпечки изделий из них. Профессия кондитер.</w:t>
            </w:r>
          </w:p>
          <w:p w:rsidR="00D81BB5" w:rsidRDefault="00D81BB5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Style w:val="50"/>
                <w:sz w:val="24"/>
                <w:szCs w:val="24"/>
                <w:lang w:eastAsia="ru-RU"/>
              </w:rPr>
            </w:pPr>
            <w:r w:rsidRPr="00D81BB5">
              <w:rPr>
                <w:rStyle w:val="35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Style w:val="35"/>
                <w:b w:val="0"/>
                <w:sz w:val="24"/>
                <w:szCs w:val="24"/>
                <w:lang w:eastAsia="ru-RU"/>
              </w:rPr>
              <w:t xml:space="preserve"> </w:t>
            </w:r>
            <w:r w:rsidRPr="00D81BB5">
              <w:rPr>
                <w:rStyle w:val="35"/>
                <w:i w:val="0"/>
                <w:sz w:val="24"/>
                <w:szCs w:val="24"/>
                <w:lang w:eastAsia="ru-RU"/>
              </w:rPr>
              <w:t>Приготовление изделий из песочного теста</w:t>
            </w:r>
          </w:p>
        </w:tc>
      </w:tr>
      <w:tr w:rsidR="00126776" w:rsidTr="009B525B">
        <w:trPr>
          <w:trHeight w:val="87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Сладости, десерты, напитки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5" w:rsidRDefault="00D81BB5" w:rsidP="00D81BB5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 w:rsidRPr="00D81BB5">
              <w:rPr>
                <w:rStyle w:val="35"/>
                <w:b w:val="0"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Style w:val="50"/>
                <w:sz w:val="24"/>
                <w:szCs w:val="24"/>
                <w:u w:val="single"/>
                <w:lang w:eastAsia="ru-RU"/>
              </w:rPr>
              <w:t xml:space="preserve"> 7класс</w:t>
            </w:r>
          </w:p>
          <w:p w:rsidR="00D81BB5" w:rsidRDefault="00D81BB5" w:rsidP="00D81BB5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Виды сладостей: цукаты, конфе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      </w:r>
          </w:p>
          <w:p w:rsidR="00D81BB5" w:rsidRPr="00D81BB5" w:rsidRDefault="001472E0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5"/>
                <w:b/>
                <w:sz w:val="24"/>
                <w:szCs w:val="24"/>
                <w:lang w:eastAsia="ru-RU"/>
              </w:rPr>
              <w:t>Практическая работа</w:t>
            </w:r>
            <w:r w:rsidR="00D81BB5" w:rsidRPr="00D81BB5">
              <w:rPr>
                <w:rStyle w:val="35"/>
                <w:b/>
                <w:i w:val="0"/>
                <w:sz w:val="24"/>
                <w:szCs w:val="24"/>
                <w:lang w:eastAsia="ru-RU"/>
              </w:rPr>
              <w:t>. Приготовление сладких блюд и напитков.</w:t>
            </w:r>
          </w:p>
        </w:tc>
      </w:tr>
      <w:tr w:rsidR="00126776" w:rsidTr="009B525B">
        <w:trPr>
          <w:trHeight w:val="79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 w:rsidP="00D81BB5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</w:pPr>
            <w:bookmarkStart w:id="14" w:name="bookmark137"/>
            <w:r>
              <w:rPr>
                <w:rStyle w:val="50"/>
                <w:sz w:val="24"/>
                <w:szCs w:val="24"/>
                <w:u w:val="single"/>
                <w:lang w:eastAsia="ru-RU"/>
              </w:rPr>
              <w:t xml:space="preserve"> </w:t>
            </w:r>
            <w:bookmarkEnd w:id="14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jc w:val="left"/>
              <w:rPr>
                <w:rStyle w:val="50"/>
                <w:sz w:val="24"/>
                <w:szCs w:val="24"/>
                <w:u w:val="single"/>
              </w:rPr>
            </w:pPr>
            <w:bookmarkStart w:id="15" w:name="bookmark139"/>
            <w:r>
              <w:rPr>
                <w:rStyle w:val="50"/>
                <w:sz w:val="24"/>
                <w:szCs w:val="24"/>
                <w:u w:val="single"/>
                <w:lang w:eastAsia="ru-RU"/>
              </w:rPr>
              <w:t>7класс</w:t>
            </w:r>
            <w:bookmarkEnd w:id="15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Меню сладкого стола. Сервировка сладкого стола. Набор столового белья, приборов и посуды.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билетов с помощью ПК.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D81BB5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Разработка меню.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Сервировка сладкого стола.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Разработка приглашения на праздник с помощью ПК.</w:t>
            </w:r>
          </w:p>
        </w:tc>
      </w:tr>
      <w:tr w:rsidR="00126776" w:rsidTr="00126776">
        <w:trPr>
          <w:trHeight w:val="248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изделий из текстильных материалов</w:t>
            </w:r>
          </w:p>
        </w:tc>
      </w:tr>
      <w:tr w:rsidR="00126776" w:rsidTr="009B525B">
        <w:trPr>
          <w:trHeight w:val="72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43"/>
                <w:rFonts w:eastAsia="Calibri"/>
                <w:sz w:val="24"/>
                <w:szCs w:val="24"/>
              </w:rPr>
            </w:pPr>
            <w:r>
              <w:rPr>
                <w:rStyle w:val="43"/>
                <w:rFonts w:eastAsia="Calibri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Классификация текстильных во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локон. Способы получения и свойства натуральных волокон рас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тительного происхождения. Изготовление нитей и тканей в усло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виях прядильного, ткацкого и отделочного современного произ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водства и в домашних условиях. Основная и уточная нити в ткани. Ткацкие переплетения: </w:t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полотняное, саржевое, сатиновое и атлас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ное. Лицевая и изнаночная стороны ткани.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Общие свойства текстильных материалов: физические, эрго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номические, эстетические, технологические. Виды и свойства текстильных материалов из волокон растительного происхожде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ния: хлопчатобумажных и льняных тканей, ниток, тесьмы, лент. Профессии оператор прядильного производства, ткач.</w:t>
            </w:r>
          </w:p>
          <w:p w:rsidR="00126776" w:rsidRPr="00B104B6" w:rsidRDefault="001472E0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5"/>
                <w:b/>
                <w:i/>
                <w:sz w:val="24"/>
                <w:szCs w:val="24"/>
              </w:rPr>
            </w:pPr>
            <w:r w:rsidRPr="00B104B6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</w:t>
            </w:r>
            <w:r w:rsidR="00126776" w:rsidRPr="00B104B6">
              <w:rPr>
                <w:rStyle w:val="35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      Изучение свойств тканей из хлопка и льна.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</w:rPr>
            </w:pPr>
            <w:r>
              <w:rPr>
                <w:rStyle w:val="311"/>
                <w:rFonts w:eastAsia="Calibri"/>
                <w:b/>
                <w:sz w:val="24"/>
                <w:szCs w:val="24"/>
              </w:rPr>
              <w:t>Определение направления долевой нити в ткани.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лицевой и изнаночной сторон в ткани.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Сравнительный анализ прочности окраски тканей.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ind w:left="142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Классификация текстильных хими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ческих волокон. Способы их получения. Виды и свойства искус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  <w:p w:rsidR="00126776" w:rsidRDefault="001472E0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</w:t>
            </w:r>
            <w:r w:rsidR="00DF7F69">
              <w:rPr>
                <w:rStyle w:val="24"/>
                <w:rFonts w:eastAsia="Sylfaen"/>
                <w:b/>
                <w:sz w:val="24"/>
                <w:szCs w:val="24"/>
              </w:rPr>
              <w:t>рактическая</w:t>
            </w:r>
            <w:r w:rsidR="00126776">
              <w:rPr>
                <w:rStyle w:val="24"/>
                <w:rFonts w:eastAsia="Sylfaen"/>
                <w:b/>
                <w:sz w:val="24"/>
                <w:szCs w:val="24"/>
              </w:rPr>
              <w:t xml:space="preserve"> работ</w:t>
            </w:r>
            <w:r w:rsidR="00DF7F69">
              <w:rPr>
                <w:rStyle w:val="24"/>
                <w:rFonts w:eastAsia="Sylfaen"/>
                <w:b/>
                <w:sz w:val="24"/>
                <w:szCs w:val="24"/>
              </w:rPr>
              <w:t>а</w:t>
            </w:r>
            <w:r w:rsidR="00126776">
              <w:rPr>
                <w:rStyle w:val="24"/>
                <w:rFonts w:eastAsia="Sylfaen"/>
                <w:b/>
                <w:sz w:val="24"/>
                <w:szCs w:val="24"/>
              </w:rPr>
              <w:t>.</w:t>
            </w:r>
            <w:r w:rsidR="00126776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Изу</w:t>
            </w:r>
            <w:r w:rsidR="00126776"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чение свойств текстильных материалов из химических волокон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0"/>
              </w:tabs>
              <w:spacing w:before="0" w:after="0" w:line="240" w:lineRule="auto"/>
              <w:rPr>
                <w:rStyle w:val="50"/>
                <w:rFonts w:eastAsiaTheme="majorEastAsia"/>
                <w:sz w:val="24"/>
                <w:szCs w:val="24"/>
              </w:rPr>
            </w:pPr>
          </w:p>
          <w:p w:rsidR="00126776" w:rsidRDefault="00B104B6">
            <w:pPr>
              <w:pStyle w:val="51"/>
              <w:keepNext/>
              <w:keepLines/>
              <w:shd w:val="clear" w:color="auto" w:fill="auto"/>
              <w:tabs>
                <w:tab w:val="left" w:pos="1330"/>
              </w:tabs>
              <w:spacing w:before="0" w:after="0" w:line="240" w:lineRule="auto"/>
              <w:rPr>
                <w:rStyle w:val="50"/>
                <w:sz w:val="24"/>
                <w:szCs w:val="24"/>
                <w:lang w:eastAsia="ru-RU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7</w:t>
            </w:r>
            <w:r w:rsidR="00126776">
              <w:rPr>
                <w:rStyle w:val="50"/>
                <w:sz w:val="24"/>
                <w:szCs w:val="24"/>
                <w:lang w:eastAsia="ru-RU"/>
              </w:rPr>
              <w:t xml:space="preserve"> </w:t>
            </w:r>
            <w:r w:rsidR="00126776">
              <w:rPr>
                <w:rStyle w:val="50"/>
                <w:sz w:val="24"/>
                <w:szCs w:val="24"/>
                <w:u w:val="single"/>
                <w:lang w:eastAsia="ru-RU"/>
              </w:rPr>
              <w:t>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Классификация текстильных воло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кон животного происхождения. Способы их получения. Виды и свойства шерстяных и шёлковых тканей. Признаки определе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вида тканей по сырьевому составу. Сравнительная характе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ристика свойств тканей из различных волокон.</w:t>
            </w:r>
          </w:p>
          <w:p w:rsidR="00126776" w:rsidRDefault="001472E0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</w:t>
            </w:r>
            <w:r w:rsidR="00931526">
              <w:rPr>
                <w:rStyle w:val="24"/>
                <w:rFonts w:eastAsia="Sylfaen"/>
                <w:b/>
                <w:sz w:val="24"/>
                <w:szCs w:val="24"/>
              </w:rPr>
              <w:t xml:space="preserve">рактическая </w:t>
            </w:r>
            <w:r w:rsidR="00126776">
              <w:rPr>
                <w:rStyle w:val="24"/>
                <w:rFonts w:eastAsia="Sylfaen"/>
                <w:b/>
                <w:sz w:val="24"/>
                <w:szCs w:val="24"/>
              </w:rPr>
              <w:t>работ</w:t>
            </w:r>
            <w:r w:rsidR="00931526">
              <w:rPr>
                <w:rStyle w:val="24"/>
                <w:rFonts w:eastAsia="Sylfaen"/>
                <w:b/>
                <w:sz w:val="24"/>
                <w:szCs w:val="24"/>
              </w:rPr>
              <w:t>а</w:t>
            </w:r>
            <w:r w:rsidR="00126776">
              <w:rPr>
                <w:rStyle w:val="24"/>
                <w:rFonts w:eastAsia="Sylfaen"/>
                <w:b/>
                <w:sz w:val="24"/>
                <w:szCs w:val="24"/>
              </w:rPr>
              <w:t xml:space="preserve">. </w:t>
            </w:r>
            <w:r w:rsidR="00126776">
              <w:rPr>
                <w:rStyle w:val="34"/>
                <w:rFonts w:eastAsiaTheme="majorEastAsia"/>
                <w:b/>
                <w:sz w:val="24"/>
                <w:szCs w:val="24"/>
              </w:rPr>
              <w:t>Определение сырьевого состава тканей и изучение их свойств.</w:t>
            </w:r>
          </w:p>
        </w:tc>
      </w:tr>
      <w:tr w:rsidR="00126776" w:rsidTr="009B525B">
        <w:trPr>
          <w:trHeight w:val="58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Конструирование швейных изделий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61"/>
              <w:shd w:val="clear" w:color="auto" w:fill="auto"/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  <w:u w:val="single"/>
              </w:rPr>
            </w:pPr>
            <w:r>
              <w:rPr>
                <w:rStyle w:val="34"/>
                <w:rFonts w:eastAsiaTheme="majorEastAsia"/>
                <w:sz w:val="24"/>
                <w:szCs w:val="24"/>
                <w:u w:val="single"/>
              </w:rPr>
              <w:t>5класс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чертеже и выкройке швейного изделия. Инструменты и приспособления для изготов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ления выкройки. Определение размеров швейного изделия. Рас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положение конструктивных линий фигуры. Снятие мерок. Осо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Изготовление выкроек для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Снятие мерок и изготовление выкройки проектного изде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лия. Подготовка выкройки проектного изделия к раскрою.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</w:rPr>
            </w:pP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4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bookmarkStart w:id="16" w:name="bookmark146"/>
            <w:r>
              <w:rPr>
                <w:rStyle w:val="34"/>
                <w:rFonts w:eastAsiaTheme="majorEastAsia"/>
                <w:sz w:val="24"/>
                <w:szCs w:val="24"/>
                <w:u w:val="single"/>
              </w:rPr>
              <w:t>6</w:t>
            </w:r>
            <w:r>
              <w:rPr>
                <w:rStyle w:val="50"/>
                <w:sz w:val="24"/>
                <w:szCs w:val="24"/>
                <w:u w:val="single"/>
                <w:lang w:eastAsia="ru-RU"/>
              </w:rPr>
              <w:t>класс</w:t>
            </w:r>
            <w:bookmarkEnd w:id="16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4"/>
              </w:tabs>
              <w:spacing w:before="0" w:after="0" w:line="240" w:lineRule="auto"/>
            </w:pP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плечевой одежде.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нятие об одежде с цельнокроеным и втачным рукавом. Опреде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ление размеров фигуры человека. Снятие мерок для изготовле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плечевой одежды. Построение чертежа основы плечевого изделия с цельнокроеным рукавом.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Изготовление выкроек для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Снятие мерок и построение чертежа швейного изделия с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lastRenderedPageBreak/>
              <w:t>цельнокроеным рукавом в натуральную величину (проектное изделие).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4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bookmarkStart w:id="17" w:name="bookmark147"/>
            <w:r>
              <w:rPr>
                <w:rStyle w:val="50"/>
                <w:sz w:val="24"/>
                <w:szCs w:val="24"/>
                <w:u w:val="single"/>
                <w:lang w:eastAsia="ru-RU"/>
              </w:rPr>
              <w:t xml:space="preserve"> 7класс</w:t>
            </w:r>
            <w:bookmarkEnd w:id="17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поясной одежде. Виды поясной одежды. Конструкции юбок. Снятие мерок для изготов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ления поясной одежды. Построение чертежа прямой юбки.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Из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готовление выкроек для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Снятие мерок и построение чертежа прямой юбки в нату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ральную величину.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</w:p>
        </w:tc>
      </w:tr>
      <w:tr w:rsidR="00126776" w:rsidTr="009B525B">
        <w:trPr>
          <w:trHeight w:val="55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 xml:space="preserve"> Моделирование швейных изделий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0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моделировании одеж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вины спинки, подкройной обтачки горловины переда, подборта. Подготовка выкройки к раскрою. Профессия художник по кос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тюму.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2D1AC0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Моделирование выкройки проектного изделия.</w:t>
            </w:r>
          </w:p>
          <w:p w:rsidR="00126776" w:rsidRDefault="00126776">
            <w:pPr>
              <w:pStyle w:val="61"/>
              <w:spacing w:before="0" w:line="240" w:lineRule="auto"/>
              <w:ind w:firstLine="40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Подготовка выкройки проектного изделия к раскрою.</w:t>
            </w:r>
          </w:p>
          <w:p w:rsidR="00126776" w:rsidRPr="00B104B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11"/>
                <w:rFonts w:eastAsia="Calibri"/>
                <w:sz w:val="24"/>
                <w:szCs w:val="24"/>
              </w:rPr>
            </w:pPr>
            <w:bookmarkStart w:id="18" w:name="bookmark149"/>
            <w:r w:rsidRPr="00B104B6">
              <w:rPr>
                <w:rStyle w:val="311"/>
                <w:rFonts w:eastAsia="Calibri"/>
                <w:sz w:val="24"/>
                <w:szCs w:val="24"/>
              </w:rPr>
              <w:t>7</w:t>
            </w:r>
            <w:r w:rsidRPr="00B104B6">
              <w:rPr>
                <w:rStyle w:val="311"/>
                <w:rFonts w:eastAsia="Calibri"/>
                <w:sz w:val="24"/>
                <w:szCs w:val="24"/>
                <w:u w:val="single"/>
              </w:rPr>
              <w:t xml:space="preserve"> класс</w:t>
            </w:r>
            <w:bookmarkEnd w:id="18"/>
          </w:p>
          <w:p w:rsidR="00126776" w:rsidRPr="002D1AC0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11"/>
                <w:rFonts w:eastAsia="Calibri"/>
                <w:sz w:val="24"/>
                <w:szCs w:val="24"/>
              </w:rPr>
            </w:pPr>
            <w:r w:rsidRPr="002D1AC0">
              <w:rPr>
                <w:rStyle w:val="311"/>
                <w:rFonts w:eastAsia="Calibri"/>
                <w:i/>
                <w:sz w:val="24"/>
                <w:szCs w:val="24"/>
              </w:rPr>
              <w:t>Теоретические сведения.</w:t>
            </w:r>
            <w:r w:rsidRPr="002D1AC0">
              <w:rPr>
                <w:rStyle w:val="311"/>
                <w:rFonts w:eastAsia="Calibri"/>
                <w:sz w:val="24"/>
                <w:szCs w:val="24"/>
              </w:rPr>
              <w:t xml:space="preserve"> Приёмы моделирования поясной одежды. Моделирование юбки с расширением книзу. Моделиро</w:t>
            </w:r>
            <w:r w:rsidRPr="002D1AC0">
              <w:rPr>
                <w:rStyle w:val="311"/>
                <w:rFonts w:eastAsia="Calibri"/>
                <w:sz w:val="24"/>
                <w:szCs w:val="24"/>
              </w:rPr>
              <w:softHyphen/>
              <w:t>вание юбки со складками. Подготовка выкройки к раскрою. По</w:t>
            </w:r>
            <w:r w:rsidRPr="002D1AC0">
              <w:rPr>
                <w:rStyle w:val="311"/>
                <w:rFonts w:eastAsia="Calibri"/>
                <w:sz w:val="24"/>
                <w:szCs w:val="24"/>
              </w:rPr>
              <w:softHyphen/>
              <w:t>лучение выкройки швейного изделия из пакета готовых выкроек, журнала мод, с CD и из Интернета.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11"/>
                <w:rFonts w:eastAsia="Calibri"/>
                <w:b/>
                <w:sz w:val="24"/>
                <w:szCs w:val="24"/>
              </w:rPr>
            </w:pPr>
            <w:r w:rsidRPr="002D1AC0">
              <w:rPr>
                <w:rStyle w:val="311"/>
                <w:rFonts w:eastAsia="Calibri"/>
                <w:b/>
                <w:i/>
                <w:sz w:val="24"/>
                <w:szCs w:val="24"/>
              </w:rPr>
              <w:t>Практические работы.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 xml:space="preserve"> Моделирование юбки.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rStyle w:val="311"/>
                <w:rFonts w:eastAsia="Calibri"/>
                <w:b/>
                <w:sz w:val="24"/>
                <w:szCs w:val="24"/>
              </w:rPr>
            </w:pPr>
            <w:r>
              <w:rPr>
                <w:rStyle w:val="311"/>
                <w:rFonts w:eastAsia="Calibri"/>
                <w:b/>
                <w:sz w:val="24"/>
                <w:szCs w:val="24"/>
              </w:rPr>
              <w:t>Получение выкройки швейного изделия из журнала мод.</w:t>
            </w:r>
          </w:p>
          <w:p w:rsidR="00126776" w:rsidRDefault="00126776">
            <w:pPr>
              <w:pStyle w:val="310"/>
              <w:spacing w:before="0" w:after="0" w:line="240" w:lineRule="auto"/>
              <w:ind w:firstLine="400"/>
              <w:jc w:val="both"/>
            </w:pPr>
            <w:r>
              <w:rPr>
                <w:rStyle w:val="311"/>
                <w:rFonts w:eastAsia="Calibri"/>
                <w:b/>
                <w:sz w:val="24"/>
                <w:szCs w:val="24"/>
              </w:rPr>
              <w:t>Подготовка выкройки проектного изделия к раскрою.</w:t>
            </w:r>
          </w:p>
        </w:tc>
      </w:tr>
      <w:tr w:rsidR="00126776" w:rsidTr="009B525B">
        <w:trPr>
          <w:trHeight w:val="11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Швейная машина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работ. Подготовка швейной машины к работе: намотка ниж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ней нитки на шпульку, заправка верхней и нижней ниток, выве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дение нижней нитки наверх. Приёмы работы на швейной маши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и правила использования регулирующих механизмов: пере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ключателя вида строчек, регулятора длины стежка, клавиши ши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тья назад. Правила безопасной работы на швейной машине.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  <w:b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Упражнение в шитье на швейной машине, не заправленной нит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ками.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Заправка швейной машины нитками. Упражнение в шитье на швейной машине, заправленной нитками.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Изучение работы регулирующих механизмов швейной машины.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прямой и зигзагообразной строчекс изменением длины стежка.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8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Упражнение в выполнении закрепок.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  <w:lang w:eastAsia="ru-RU"/>
              </w:rPr>
            </w:pP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  <w:lang w:eastAsia="ru-RU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Устройство машинной иглы. Не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поладки в работе швейной машины, связанные с неправильной установкой иглы, её поломкой. Замена машинной иглы. Неполад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ки в работе швейной машины, связанные с неправильным на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тяжения верхней нитки. Обмётывание петель и пришивание пу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говицы с помощью швейной машины.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Подготовка выкройки к раскрою.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2D1AC0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Устранение дефектов машинной строчки.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Применение приспособлений к швейной машине.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прорезных петель.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Пришивание пуговицы.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8"/>
              </w:tabs>
              <w:spacing w:before="0" w:after="0" w:line="240" w:lineRule="auto"/>
              <w:rPr>
                <w:rStyle w:val="50"/>
                <w:rFonts w:eastAsiaTheme="majorEastAsia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2D1AC0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Уход за швейной машиной: чистка и смазка.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потайного подшивания и окантовывания среза с помощью приспособлений к швейной машине</w:t>
            </w:r>
          </w:p>
        </w:tc>
      </w:tr>
      <w:tr w:rsidR="00126776" w:rsidTr="009B525B">
        <w:trPr>
          <w:trHeight w:val="27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Технология изготовления швейных изделий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center"/>
            </w:pP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Подготовка ткани к раскрою. Рас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Понятие о стежке, строчке, шве. Инструменты и приспособ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ления для ручных работ. Требования к выполнению ручных 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бот. Правила выполнения прямого стежка. Способы переноса линий выкройки на детали кроя: с помощью резца-колёсика, пря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мыми стежками, с помощью булавок.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операции при ручных работах: предохранение срезов от осыпания — ручное обмётывание; временное соедине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деталей — смётывание; временное закрепление подогнутого края — замётывание (с открытым и закрытым срезами).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операции при машинной обработке изделия: пре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дохранение срезов от осыпания — машинное обмётывание зигза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гообразной строчкой и оверлоком; постоянное соединение дета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Оборудование для влажно-тепловой обработки ткани. Пра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вила выполнения влажно-тепловых работ. Основные операции влажно-тепловой обработки: приутюживание, разутюживание, заутюживание.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 xml:space="preserve">Классификация машинных швов: соединительных (стачной шов </w:t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вразутюжку и стачной шов взаутюжку) и краевых (шов вподгибку с открытым срезом и шов вподгибку с открытым обмётан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ным срезом, шов вподгибку с закрытым срезом).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Последовательность изготовления швейных изделий. Техно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логия пошива салфетки, фартука, юбки. Обработка накладных карманов. Обработка кулиски под мягкий пояс (в фартуке), ре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зинку (в юбке). Профессии закройщик, портной.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Раскладка выкроек на ткани. Раскрой швейного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Изготовление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Проведение влажно-тепловых работ.</w:t>
            </w:r>
          </w:p>
          <w:p w:rsidR="00126776" w:rsidRPr="002D1AC0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 w:rsidRPr="002D1AC0">
              <w:rPr>
                <w:rStyle w:val="34"/>
                <w:rFonts w:eastAsiaTheme="majorEastAsia"/>
                <w:b/>
                <w:sz w:val="24"/>
                <w:szCs w:val="24"/>
              </w:rPr>
              <w:t>Обработка проектного изделия по индивидуальному плану.</w:t>
            </w:r>
          </w:p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jc w:val="center"/>
              <w:rPr>
                <w:rFonts w:eastAsiaTheme="majorEastAsia"/>
              </w:rPr>
            </w:pP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Технология изготовления плече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вого швейного изделия с цельнокроеным рукавом. Последова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тельность подготовки ткани к раскрою. Правила раскладки вы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кроек на ткани.Правила раскроя. Выкраивание деталей из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кладки. Критерии качества кроя. Правила безопасной работы с иголками и булавками.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Понятие о дублировании деталей кроя. Технология соедине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ния детали с клеевой прокладкой. Правила безопасной работы утюгом.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Способы переноса линий выкройки на детали кроя с помо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щью прямых копировальных стежков.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операции при ручных работах: временное соединение мелкой детали с крупной — примётывание; временное ни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точное закрепление стачанных и вывернутых краёв — вымётыва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машинные операции: при соединение мелкой де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тали к крупной — притачивание; соединение деталей по контуру с последующим вывёртыванием — обтачивание. Обработка при- пусков шва перед вывёртыванием.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Классификация машинных швов: соединительные (стач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ной взаутюжку и стачной вразутюжку). Обработка мелких дета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лей швейного изделия обтачным швом — мягкого пояса, брете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мерки.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Последовательность изготовления плечевой одежды с цель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нокроеным рукавом. Технология обработки среднего шва с за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ки подбортом. Обработка боковых швов. Соединение лифа с юб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кой. Обработка нижнего среза изделия. Обработка разреза в шве. Окончательная отделка изделия. Профессия технолог-конструк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тор.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2D1AC0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Раскрой швейного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Дублирование деталей клеевой прокладкой.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Изготовление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Обработка мелких деталей проектного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Подготовка изделия к примерке. Проведение примерки про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ектного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lastRenderedPageBreak/>
              <w:t>Окончательная обработка изделия.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ind w:left="34"/>
              <w:jc w:val="left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Технология изготовления поясно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 швейного изделия. Правила раскладки выкроек поясного изделия на ткани. Правила раскроя. Выкраивание бейки. Крите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рии качества кроя. Правила безопасной работы ножницами, бу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лавками, утюгом. Дублирование детали пояса клеевой проклад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кой-корсажем.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операции при ручных работах: прикрепление 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догнутого края потайными стежками — подшивание.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машинные операции: подшивание потайным швом спомощью лапки для потайного подшивания; стачивание косых беек; окантовывание среза бейкой. Классификация машин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ных швов: краевой окантовочный с закрытым срезом и с откры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тым срезом.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 ной и бантовой складок.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Подготовка и проведение примерки поясной одежды. Устра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нение дефектов после примерки.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ка нижнего среза изделия. Обработка разреза в шве. Окончатель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ная чистка и влажно-тепловая обработка изделия.</w:t>
            </w:r>
          </w:p>
          <w:p w:rsidR="00126776" w:rsidRDefault="00126776">
            <w:pPr>
              <w:pStyle w:val="310"/>
              <w:shd w:val="clear" w:color="auto" w:fill="auto"/>
              <w:spacing w:before="0" w:after="0" w:line="240" w:lineRule="auto"/>
              <w:ind w:firstLine="400"/>
              <w:jc w:val="both"/>
              <w:rPr>
                <w:b/>
                <w:i w:val="0"/>
                <w:sz w:val="24"/>
                <w:szCs w:val="24"/>
                <w:lang w:eastAsia="ru-RU"/>
              </w:rPr>
            </w:pPr>
            <w:r w:rsidRPr="002D1AC0">
              <w:rPr>
                <w:rStyle w:val="35"/>
                <w:b/>
                <w:i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Style w:val="35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11"/>
                <w:rFonts w:eastAsia="Calibri"/>
                <w:b/>
                <w:sz w:val="24"/>
                <w:szCs w:val="24"/>
              </w:rPr>
              <w:t>Раскрой проектного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Изготовление образцов ручных и машинных работ.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Обработка среднего шва юбки с застёжкой-молнией.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Обработка складок.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Подготовка и проведение примерки поясного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Обработка юбки после примерки: вытачек и боковых сре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зов, верхнего среза прямым притачным поясом, нижнего среза.</w:t>
            </w:r>
          </w:p>
          <w:p w:rsidR="00126776" w:rsidRDefault="00126776" w:rsidP="002D1AC0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прорезной петли и пришивание пуговицы.</w:t>
            </w:r>
            <w:r w:rsidR="002D1AC0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обработка.</w:t>
            </w:r>
          </w:p>
          <w:p w:rsidR="00931526" w:rsidRDefault="00931526" w:rsidP="002D1AC0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Чистка изделия и окончательная влажно – тепловая обработка.</w:t>
            </w:r>
          </w:p>
        </w:tc>
      </w:tr>
      <w:tr w:rsidR="00126776" w:rsidTr="00126776">
        <w:trPr>
          <w:trHeight w:val="150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Художественные ремёсла</w:t>
            </w:r>
          </w:p>
        </w:tc>
      </w:tr>
      <w:tr w:rsidR="00126776" w:rsidTr="009B525B">
        <w:trPr>
          <w:trHeight w:val="73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both"/>
              <w:rPr>
                <w:rStyle w:val="34"/>
                <w:rFonts w:eastAsiaTheme="majorEastAsia"/>
                <w:b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«декоративно-приклад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ное искусство». Традиционные и современные виды декоратив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Приёмы украшения праздничной одежды в старину: отделка изделий вышивкой, тесьмой; изготовление сувениров к праздни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кам. Профессия художник декоративно-прикладного искусства и народных промыслов.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Изучение лучших работ мастеров декоративно-прикладного искусства родного края.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Зарисовка и фотографирование наиболее интересных образ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цов рукоделия.</w:t>
            </w:r>
          </w:p>
        </w:tc>
      </w:tr>
      <w:tr w:rsidR="00126776" w:rsidTr="009B525B">
        <w:trPr>
          <w:trHeight w:val="80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both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 xml:space="preserve">Основы композиции и законы восприятия цвета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композиции. Правила, приёмы и средства композиции. Статичная и динамичная, рит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мическая и пластическая композиция. Симметрия и асиммет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рия. Фактура, текстура и колорит в композиции.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матические и хроматические цвета. Основные и дополнитель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ные, тёплые и холодные цвета. Гармонические цветовые компо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зиции.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Возможности графических редакторов ПК в создании эски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За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рисовка природных мотивов с натуры, их стилизация.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Создание графической композиции на листе бумаги в клетку.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776" w:rsidTr="009B525B">
        <w:trPr>
          <w:trHeight w:val="9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Лоскутное шитье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Краткие сведения из истории соз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бой). Аппликация и стёжка (выстёгивание) в лоскутном шитье. Технология соединения лоскутного верха с подкладкой и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Из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готовление образцов лоскутных узоров. Изготовление проект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ного изделия в технике лоскутного шитья.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</w:pPr>
          </w:p>
        </w:tc>
      </w:tr>
      <w:tr w:rsidR="00126776" w:rsidTr="009B525B">
        <w:trPr>
          <w:trHeight w:val="48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Вязание крючком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28"/>
              </w:tabs>
              <w:spacing w:before="0" w:after="0" w:line="240" w:lineRule="auto"/>
              <w:jc w:val="left"/>
              <w:rPr>
                <w:rStyle w:val="50"/>
                <w:sz w:val="24"/>
                <w:szCs w:val="24"/>
                <w:u w:val="single"/>
              </w:rPr>
            </w:pPr>
            <w:bookmarkStart w:id="19" w:name="bookmark166"/>
            <w:r>
              <w:rPr>
                <w:rStyle w:val="50"/>
                <w:sz w:val="24"/>
                <w:szCs w:val="24"/>
                <w:u w:val="single"/>
                <w:lang w:eastAsia="ru-RU"/>
              </w:rPr>
              <w:t xml:space="preserve">   6 класс</w:t>
            </w:r>
            <w:bookmarkEnd w:id="19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Краткие сведения из истории ста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нии. Расчёт количества петель для изделия. Отпаривание и сбор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ка готового изделия.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Основные виды петель при вязании крючком. Условные обо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значения, применяемые при вязании крючком. Вязание полот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на: начало вязания, вязание рядами, основные способы вывязы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вания петель, закрепление вязания. Вязание по кругу: основное кольцо, способы вязания по кругу.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Вывязывание полотна из столбиков с накидом несколькими спо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собами.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плотного вязания по кругу.</w:t>
            </w: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776" w:rsidTr="009B525B">
        <w:trPr>
          <w:trHeight w:val="41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Вязание спицами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  <w:lang w:eastAsia="ru-RU"/>
              </w:rPr>
              <w:t>6класс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Вязание спицами узоров из лице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 xml:space="preserve">вых и </w:t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Вы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полнение образцов вязок лицевыми и изнаночными петлями.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126776" w:rsidRDefault="00126776">
            <w:pPr>
              <w:pStyle w:val="61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Разработка схемы жаккардового узора на ПК.</w:t>
            </w:r>
          </w:p>
        </w:tc>
      </w:tr>
      <w:tr w:rsidR="00126776" w:rsidTr="009B525B">
        <w:trPr>
          <w:trHeight w:val="33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93152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  <w:lang w:eastAsia="en-US"/>
              </w:rPr>
            </w:pPr>
            <w:r>
              <w:rPr>
                <w:rStyle w:val="34"/>
                <w:rFonts w:eastAsiaTheme="majorEastAsia"/>
                <w:sz w:val="24"/>
                <w:szCs w:val="24"/>
                <w:lang w:eastAsia="en-US"/>
              </w:rPr>
              <w:lastRenderedPageBreak/>
              <w:t>Ручная роспись тканей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26" w:rsidRDefault="00931526" w:rsidP="0093152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7класс</w:t>
            </w:r>
          </w:p>
          <w:p w:rsidR="0012677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24"/>
                <w:rFonts w:eastAsia="Sylfaen"/>
                <w:i w:val="0"/>
                <w:sz w:val="24"/>
                <w:szCs w:val="24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 xml:space="preserve">Теоретические сведения. </w:t>
            </w:r>
            <w:r w:rsidRPr="00931526">
              <w:rPr>
                <w:rStyle w:val="24"/>
                <w:rFonts w:eastAsia="Sylfaen"/>
                <w:i w:val="0"/>
                <w:sz w:val="24"/>
                <w:szCs w:val="24"/>
              </w:rPr>
              <w:t>Понятие о ручной росписи тканей. Подготовка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  <w:p w:rsidR="00931526" w:rsidRDefault="00C873F1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Практическая работа</w:t>
            </w:r>
            <w:r w:rsidRPr="00C873F1">
              <w:rPr>
                <w:rStyle w:val="24"/>
                <w:rFonts w:eastAsia="Sylfaen"/>
                <w:b/>
                <w:i w:val="0"/>
                <w:sz w:val="24"/>
                <w:szCs w:val="24"/>
              </w:rPr>
              <w:t>. Выполнение образца росписи ткани в технике холодного батика.</w:t>
            </w:r>
          </w:p>
        </w:tc>
      </w:tr>
      <w:tr w:rsidR="00931526" w:rsidTr="009B525B">
        <w:trPr>
          <w:trHeight w:val="33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26" w:rsidRDefault="00931526">
            <w:pPr>
              <w:autoSpaceDE w:val="0"/>
              <w:autoSpaceDN w:val="0"/>
              <w:adjustRightInd w:val="0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Вышивание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26" w:rsidRDefault="00931526" w:rsidP="0093152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7класс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Материалы и оборудование для вышивки. Приёмы подготовки ткани к вышивке. Технология вы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полнения прямых, петлеобразных, петельных, крестообразных и косых ручных стежков.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Техника вышивания швом крест горизонтальными и верти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кальными рядами, по диагонали. Использование ПК в вышивке крестом.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Техника вышивания художественной, белой и владимирской гладью. Материалы и оборудование для вышивки гладью. Атлас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ная и штриховая гладь. Швы французский узелок и рококо.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Материалы и оборудование для вышивки атласными лента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ми. Швы, используемые в вышивке лентами. Стирка и оформле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ние готовой работы. Профессия вышивальщица.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образцов швов прямыми, петлеобразными, петель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ными, крестообразными и косыми стежками.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образца вышивки в технике крест.</w:t>
            </w:r>
          </w:p>
          <w:p w:rsidR="00931526" w:rsidRDefault="00931526" w:rsidP="0093152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образцов вышивки гладью, французским узел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ком и рококо.</w:t>
            </w:r>
          </w:p>
          <w:p w:rsidR="00931526" w:rsidRPr="00C873F1" w:rsidRDefault="00931526" w:rsidP="0093152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  <w:lang w:eastAsia="ru-RU"/>
              </w:rPr>
            </w:pPr>
            <w:r w:rsidRPr="00C873F1">
              <w:rPr>
                <w:rStyle w:val="34"/>
                <w:rFonts w:eastAsiaTheme="majorEastAsia"/>
                <w:sz w:val="24"/>
                <w:szCs w:val="24"/>
              </w:rPr>
              <w:t>Выполнение образца вышивки атласными лентами.</w:t>
            </w:r>
          </w:p>
        </w:tc>
      </w:tr>
      <w:tr w:rsidR="00126776" w:rsidTr="00126776">
        <w:trPr>
          <w:trHeight w:val="260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Семейная экономика</w:t>
            </w:r>
          </w:p>
        </w:tc>
      </w:tr>
      <w:tr w:rsidR="00126776" w:rsidTr="009B525B">
        <w:trPr>
          <w:trHeight w:val="35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Бюджет семьи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3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8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Источники семейных доходов и бюджет семьи. Способы выявления потребностей семьи. Ми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нимальные и оптимальные потребности. Потребительская кор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зина одного человека и членов семьи.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Технология построения семейного бюджета. Доходы и рас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ходы семьи. Рациональное планирование расходов на основе актуальных потребностей семьи.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Технология ведения бизнеса. Оценка возможностей пред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</w: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принимательской деятельности для пополнения семейного бюд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жета. Выбор возможного объекта или услуги для предпринима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тельской деятельности на основе анализа потребностей местно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го населения и рынка потребительских товаров.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Оценка имеющихся и возможных источников доходов семьи. Анализ потребностей членов семьи. </w:t>
            </w:r>
            <w:r w:rsidRPr="00F72166">
              <w:rPr>
                <w:rStyle w:val="34"/>
                <w:rFonts w:eastAsiaTheme="majorEastAsia"/>
                <w:b/>
                <w:sz w:val="24"/>
                <w:szCs w:val="24"/>
              </w:rPr>
              <w:t>Планирование недельных, месячных и годовых расходов семьи с учётом её состава.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</w:t>
            </w:r>
          </w:p>
          <w:p w:rsidR="00126776" w:rsidRPr="00F72166" w:rsidRDefault="00126776" w:rsidP="00F7216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Fonts w:eastAsiaTheme="majorEastAsia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Планирование возможной индивидуальной трудовой дея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тельности.</w:t>
            </w:r>
          </w:p>
        </w:tc>
      </w:tr>
      <w:tr w:rsidR="00126776" w:rsidTr="00126776">
        <w:trPr>
          <w:trHeight w:val="279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Современное производство и профессиональное самоопределение</w:t>
            </w:r>
          </w:p>
        </w:tc>
      </w:tr>
      <w:tr w:rsidR="00126776" w:rsidTr="009B525B">
        <w:trPr>
          <w:trHeight w:val="69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shd w:val="clear" w:color="auto" w:fill="auto"/>
              <w:spacing w:before="0" w:line="240" w:lineRule="auto"/>
              <w:jc w:val="both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Сферы производства и</w:t>
            </w:r>
          </w:p>
          <w:p w:rsidR="00126776" w:rsidRDefault="00126776">
            <w:pPr>
              <w:pStyle w:val="a4"/>
              <w:jc w:val="both"/>
              <w:rPr>
                <w:rStyle w:val="34"/>
                <w:rFonts w:eastAsiaTheme="minorEastAsia"/>
                <w:b/>
                <w:sz w:val="24"/>
                <w:szCs w:val="24"/>
              </w:rPr>
            </w:pPr>
            <w:r>
              <w:rPr>
                <w:rStyle w:val="34"/>
                <w:rFonts w:eastAsiaTheme="minorEastAsia"/>
                <w:sz w:val="24"/>
                <w:szCs w:val="24"/>
              </w:rPr>
              <w:t xml:space="preserve"> разделение труда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8класс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Влияние техники и технологий на виды, содержание и уро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вень квалификации труда. Уровни квалификации и уровни обра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зования. Факторы, влияющие на уровень оплаты труда.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Понятие о профессии, специальности, квалификации и ком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петентности работника.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Ознакомление с деятельностью производственного предпри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ятия.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Анализ структуры предприятия и профессионального разде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ления труда.</w:t>
            </w:r>
          </w:p>
        </w:tc>
      </w:tr>
      <w:tr w:rsidR="00126776" w:rsidTr="009B525B">
        <w:trPr>
          <w:trHeight w:val="97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a4"/>
              <w:jc w:val="both"/>
              <w:rPr>
                <w:rStyle w:val="34"/>
                <w:rFonts w:eastAsiaTheme="minorEastAsia"/>
                <w:b/>
                <w:sz w:val="24"/>
                <w:szCs w:val="24"/>
              </w:rPr>
            </w:pPr>
            <w:r>
              <w:rPr>
                <w:rStyle w:val="34"/>
                <w:rFonts w:eastAsiaTheme="minorEastAsia"/>
                <w:sz w:val="24"/>
                <w:szCs w:val="24"/>
              </w:rPr>
              <w:t>Профессиональное образование и профессиональная</w:t>
            </w:r>
          </w:p>
          <w:p w:rsidR="00126776" w:rsidRDefault="00126776">
            <w:pPr>
              <w:pStyle w:val="a4"/>
              <w:jc w:val="both"/>
              <w:rPr>
                <w:rStyle w:val="34"/>
                <w:rFonts w:eastAsiaTheme="minorEastAsia"/>
                <w:sz w:val="24"/>
                <w:szCs w:val="24"/>
              </w:rPr>
            </w:pPr>
            <w:r>
              <w:rPr>
                <w:rStyle w:val="34"/>
                <w:rFonts w:eastAsiaTheme="minorEastAsia"/>
                <w:sz w:val="24"/>
                <w:szCs w:val="24"/>
              </w:rPr>
              <w:t>карьера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8класс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Роль профессии в жизни человека. Виды массовых профессий сферы индустриального производст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 и сервиса в регионе. Региональный рынок труда и его конъ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юнктура. Специальность, производительность и оплата труда.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Классификация профессий. Внутренний мир человека и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определения.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сионального учебного заведения, характеристика условий посту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пления в него и обучения там.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Возможности построения карьеры в профессиональной дея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тельности.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Здоровье и выбор профессии.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 xml:space="preserve">Практические работы.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Ознакомление по Единому тарифно-квалификационному спра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вочнику с массовыми профессиями. Анализ предложе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ний работодателей на региональном рынке труда.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Поиск информации в различных источниках, включая Интер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      </w:r>
          </w:p>
        </w:tc>
      </w:tr>
      <w:tr w:rsidR="00126776" w:rsidTr="00126776">
        <w:trPr>
          <w:trHeight w:val="77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26776" w:rsidRDefault="0012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творческой и опытнической деятельности</w:t>
            </w:r>
          </w:p>
        </w:tc>
      </w:tr>
      <w:tr w:rsidR="00126776" w:rsidTr="009B525B">
        <w:trPr>
          <w:trHeight w:val="98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76" w:rsidRDefault="00126776">
            <w:pPr>
              <w:pStyle w:val="61"/>
              <w:tabs>
                <w:tab w:val="left" w:pos="626"/>
              </w:tabs>
              <w:spacing w:before="0" w:line="240" w:lineRule="auto"/>
              <w:rPr>
                <w:rStyle w:val="34"/>
                <w:rFonts w:eastAsiaTheme="majorEastAsia"/>
                <w:b/>
                <w:sz w:val="24"/>
                <w:szCs w:val="24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lastRenderedPageBreak/>
              <w:t>Исследовательская и созидательная деятельность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76" w:rsidRDefault="00126776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ru-RU"/>
              </w:rPr>
              <w:t>5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Понятие о творческой проектной деятельности, индивидуальных и коллективных творческих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ектах. Цель и задачи проектной деятельности в 5 классе. Состав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ные части годового творческого проекта пятиклассников.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sz w:val="24"/>
                <w:szCs w:val="24"/>
              </w:rPr>
              <w:t>Этапы выполнения проекта. Поисковый (подготовитель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ный) этап: выбор темы проекта, обоснование необходимости изготовления изделия, формулирование требований к проекти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руемому изделию. Разработка нескольких вариантов изделия и выбор наилучшего. Технологический этап: разработка конст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Творческий проект по разделу «Технологии домашнего хозяйства».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«Кулинария».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«Создание изделий из текс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тильных материалов».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Составление портфолио и разработка электронной презен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тации.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Презентация и защита творческого проекта.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Варианты творческих проектов: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«Планирование кухни- столовой», «Приготовление воскресного завтрака для всей се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мьи», «Фартук для работы на кухне», «Лоскутное изделие для кухни-столовой» и др.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rFonts w:eastAsiaTheme="majorEastAsia"/>
                <w:sz w:val="24"/>
                <w:szCs w:val="24"/>
              </w:rPr>
            </w:pPr>
            <w:bookmarkStart w:id="20" w:name="bookmark184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ind w:left="360"/>
              <w:rPr>
                <w:u w:val="single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6 класс</w:t>
            </w:r>
            <w:bookmarkEnd w:id="20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Цель и задачи проектной деятель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ности в 6 классе. Составные части годового творческого проекта шестиклассников.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Творческий проект по разделу «Технологии домашнего хозяйства»».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«Кулинария».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«Создание изделий из текс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тильных материалов».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Составление портфолио и разработка электронной презен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тации.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Презентация и защита творческого проекта.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rStyle w:val="34"/>
                <w:rFonts w:eastAsiaTheme="majorEastAsia"/>
                <w:sz w:val="24"/>
                <w:szCs w:val="24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Варианты творческих проектов: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«Растение в интерьере жилого дома», «Планирование комнаты подростка», «Приготов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ление воскресного семейного обеда», «Наряд для семейного обе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да», «Вяжем аксессуары крючком или спицами», «Любимая вяза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ная игрушка» и др.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rFonts w:eastAsiaTheme="majorEastAsia"/>
                <w:sz w:val="24"/>
                <w:szCs w:val="24"/>
              </w:rPr>
            </w:pP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18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  <w:lang w:eastAsia="ru-RU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Цель и задачи проектной деятель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ности в 7 классе. Составные части годового творческого проекта семиклассников.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lastRenderedPageBreak/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Творческий проект по разделу «Технологии домашнего хозяйства».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«Кулинария».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«Создание изделий из текс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тильных материалов».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Составление портфолио и разработка электронной презен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тации.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Презентация и защита творческого проекта.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Варианты творческих проектов: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«Умный дом», «Ком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плект светильников для моей комнаты», «Праздничный сладкий стол», «Сладкоежки», «Праздничный наряд», «Юбка-килт», «По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дарок своими руками», «Атласные ленточки» и др.</w:t>
            </w:r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3"/>
              </w:tabs>
              <w:spacing w:before="0" w:after="0" w:line="240" w:lineRule="auto"/>
              <w:rPr>
                <w:rStyle w:val="50"/>
                <w:sz w:val="24"/>
                <w:szCs w:val="24"/>
              </w:rPr>
            </w:pPr>
            <w:bookmarkStart w:id="21" w:name="bookmark186"/>
          </w:p>
          <w:p w:rsidR="00126776" w:rsidRDefault="00126776">
            <w:pPr>
              <w:pStyle w:val="51"/>
              <w:keepNext/>
              <w:keepLines/>
              <w:shd w:val="clear" w:color="auto" w:fill="auto"/>
              <w:tabs>
                <w:tab w:val="left" w:pos="1333"/>
              </w:tabs>
              <w:spacing w:before="0" w:after="0" w:line="240" w:lineRule="auto"/>
              <w:rPr>
                <w:rStyle w:val="50"/>
                <w:sz w:val="24"/>
                <w:szCs w:val="24"/>
                <w:u w:val="single"/>
                <w:lang w:eastAsia="ru-RU"/>
              </w:rPr>
            </w:pPr>
            <w:r>
              <w:rPr>
                <w:rStyle w:val="50"/>
                <w:sz w:val="24"/>
                <w:szCs w:val="24"/>
                <w:u w:val="single"/>
                <w:lang w:eastAsia="ru-RU"/>
              </w:rPr>
              <w:t xml:space="preserve"> 8 класс</w:t>
            </w:r>
            <w:bookmarkEnd w:id="21"/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</w:pPr>
            <w:r>
              <w:rPr>
                <w:rStyle w:val="24"/>
                <w:rFonts w:eastAsia="Sylfaen"/>
                <w:sz w:val="24"/>
                <w:szCs w:val="24"/>
              </w:rPr>
              <w:t>Теоретические сведения.</w:t>
            </w:r>
            <w:r>
              <w:rPr>
                <w:rStyle w:val="34"/>
                <w:rFonts w:eastAsiaTheme="majorEastAsia"/>
                <w:sz w:val="24"/>
                <w:szCs w:val="24"/>
              </w:rPr>
              <w:t xml:space="preserve"> Проектирование как сфера про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фессиональной деятельности. Последовательность проектиро</w:t>
            </w:r>
            <w:r>
              <w:rPr>
                <w:rStyle w:val="34"/>
                <w:rFonts w:eastAsiaTheme="majorEastAsia"/>
                <w:sz w:val="24"/>
                <w:szCs w:val="24"/>
              </w:rPr>
              <w:softHyphen/>
              <w:t>вания. Банк идей. Реализация проекта. Оценка проекта.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Практические работы.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Обоснование темы творческого проекта.</w:t>
            </w:r>
            <w:r w:rsidR="00F72166"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Поиск и изучение информации по проблеме, формирование базы данных.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Разработка нескольких вариантов решения проблемы, вы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softHyphen/>
              <w:t>бор лучшего варианта и подготовка необходимой документации с использованием ПК.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34"/>
                <w:rFonts w:eastAsiaTheme="majorEastAsia"/>
                <w:b/>
                <w:sz w:val="24"/>
                <w:szCs w:val="24"/>
              </w:rPr>
              <w:t>Выполнение проекта и анализ результатов работы. Оформление пояснительной записки и проведение презентации.</w:t>
            </w:r>
          </w:p>
          <w:p w:rsidR="00126776" w:rsidRDefault="00126776">
            <w:pPr>
              <w:pStyle w:val="61"/>
              <w:shd w:val="clear" w:color="auto" w:fill="auto"/>
              <w:spacing w:before="0" w:line="240" w:lineRule="auto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4"/>
                <w:rFonts w:eastAsia="Sylfaen"/>
                <w:b/>
                <w:sz w:val="24"/>
                <w:szCs w:val="24"/>
              </w:rPr>
              <w:t>Варианты творческих проектов:</w:t>
            </w:r>
            <w:r>
              <w:rPr>
                <w:rStyle w:val="34"/>
                <w:rFonts w:eastAsiaTheme="majorEastAsia"/>
                <w:b/>
                <w:sz w:val="24"/>
                <w:szCs w:val="24"/>
              </w:rPr>
              <w:t xml:space="preserve"> «Семейный бюджет», «Бизнес-план семейного предприятия», «Дом будущего», «Мой профессиональный выбор» и др.</w:t>
            </w:r>
          </w:p>
        </w:tc>
      </w:tr>
    </w:tbl>
    <w:p w:rsidR="009B525B" w:rsidRDefault="009B525B" w:rsidP="00126776">
      <w:pPr>
        <w:pStyle w:val="a6"/>
        <w:spacing w:after="0"/>
        <w:ind w:left="1065"/>
        <w:rPr>
          <w:rStyle w:val="43"/>
          <w:rFonts w:eastAsiaTheme="minorEastAsia"/>
          <w:b w:val="0"/>
          <w:bCs w:val="0"/>
          <w:sz w:val="24"/>
          <w:szCs w:val="24"/>
          <w:lang w:eastAsia="en-US"/>
        </w:rPr>
      </w:pPr>
    </w:p>
    <w:p w:rsidR="00FF4A52" w:rsidRDefault="00FF4A52" w:rsidP="00AA558D">
      <w:pPr>
        <w:jc w:val="both"/>
        <w:rPr>
          <w:rFonts w:ascii="Times New Roman" w:hAnsi="Times New Roman" w:cs="Times New Roman"/>
        </w:rPr>
      </w:pPr>
      <w:bookmarkStart w:id="22" w:name="_GoBack"/>
      <w:bookmarkEnd w:id="22"/>
    </w:p>
    <w:p w:rsidR="00FF4A52" w:rsidRPr="00AA558D" w:rsidRDefault="00FF4A52" w:rsidP="00AA558D">
      <w:pPr>
        <w:jc w:val="both"/>
        <w:rPr>
          <w:rFonts w:ascii="Times New Roman" w:hAnsi="Times New Roman" w:cs="Times New Roman"/>
        </w:rPr>
      </w:pPr>
    </w:p>
    <w:sectPr w:rsidR="00FF4A52" w:rsidRPr="00AA558D" w:rsidSect="000F399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32" w:rsidRDefault="00A00032" w:rsidP="00082CC5">
      <w:r>
        <w:separator/>
      </w:r>
    </w:p>
  </w:endnote>
  <w:endnote w:type="continuationSeparator" w:id="0">
    <w:p w:rsidR="00A00032" w:rsidRDefault="00A00032" w:rsidP="000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08" w:rsidRDefault="00505C08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10325100</wp:posOffset>
              </wp:positionV>
              <wp:extent cx="64135" cy="167005"/>
              <wp:effectExtent l="0" t="0" r="1206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C08" w:rsidRDefault="00505C08">
                          <w:pPr>
                            <w:pStyle w:val="13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04B6">
                            <w:rPr>
                              <w:rStyle w:val="Sylfaen10pt"/>
                              <w:noProof/>
                            </w:rPr>
                            <w:t>23</w:t>
                          </w:r>
                          <w:r>
                            <w:rPr>
                              <w:rStyle w:val="Sylfaen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9.15pt;margin-top:813pt;width:5.05pt;height:13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3VtQIAAKU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gOMOGmhRftv+5/7H/vvKDDV6TuVgNNtB256uBYDdNkyVd2NKD4pxMWqJnxLr6QU&#10;fU1JCdn55qZ7cnXEUQZk078RJYQhd1pYoKGSrSkdFAMBOnTp/tgZOmhUwGYU+uczjAo48aO5581s&#10;AJJMdzup9CsqWmSMFEvou8UmuxulTS4kmVxMKC5y1jS29w1/tAGO4w5EhqvmzORgW/kl9uL1Yr0I&#10;nTCI1k7oZZlzla9CJ8r9+Sw7z1arzP9q4vphUrOypNyEmWTlh3/WtoPAR0EchaVEw0oDZ1JScrtZ&#10;NRLtCMg6t9+hICdu7uM0bBGAyxNKfhB610Hs5NFi7oR5OHPiubdwPD++jiMvjMMsf0zphnH675RQ&#10;n+J4FsxGKf2Wm2e/59xI0jINg6NhbYoXRyeSGAGueWlbqwlrRvukFCb9h1JAu6dGW7kahY5a1cNm&#10;ABSj4Y0o70G4UoCyQJ0w7cCohfyMUQ+TI8UcRhtGzWsO0jdDZjLkZGwmg/ACLqZYYzSaKz0Oo7tO&#10;sm0NuNPjuoLnkTOr3YccDo8KZoGlcJhbZtic/luvh+m6/AUAAP//AwBQSwMEFAAGAAgAAAAhAJWH&#10;L9HfAAAADQEAAA8AAABkcnMvZG93bnJldi54bWxMj8FOwzAQRO9I/IO1SNyoQ0pDCHEqVIkLNwpC&#10;4ubG2zjCXkexmyZ/z/YEx515mp2pt7N3YsIx9oEU3K8yEEhtMD11Cj4/Xu9KEDFpMtoFQgULRtg2&#10;11e1rkw40ztO+9QJDqFYaQU2paGSMrYWvY6rMCCxdwyj14nPsZNm1GcO907mWVZIr3viD1YPuLPY&#10;/uxPXsHj/BVwiLjD7+PUjrZfSve2KHV7M788g0g4pz8YLvW5OjTc6RBOZKJwCjZP5ZpRNoq84FWM&#10;FFn5AOJwkTb5GmRTy/8rml8AAAD//wMAUEsBAi0AFAAGAAgAAAAhALaDOJL+AAAA4QEAABMAAAAA&#10;AAAAAAAAAAAAAAAAAFtDb250ZW50X1R5cGVzXS54bWxQSwECLQAUAAYACAAAACEAOP0h/9YAAACU&#10;AQAACwAAAAAAAAAAAAAAAAAvAQAAX3JlbHMvLnJlbHNQSwECLQAUAAYACAAAACEArV0t1bUCAACl&#10;BQAADgAAAAAAAAAAAAAAAAAuAgAAZHJzL2Uyb0RvYy54bWxQSwECLQAUAAYACAAAACEAlYcv0d8A&#10;AAANAQAADwAAAAAAAAAAAAAAAAAPBQAAZHJzL2Rvd25yZXYueG1sUEsFBgAAAAAEAAQA8wAAABsG&#10;AAAAAA==&#10;" filled="f" stroked="f">
              <v:textbox style="mso-fit-shape-to-text:t" inset="0,0,0,0">
                <w:txbxContent>
                  <w:p w:rsidR="00505C08" w:rsidRDefault="00505C08">
                    <w:pPr>
                      <w:pStyle w:val="13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04B6">
                      <w:rPr>
                        <w:rStyle w:val="Sylfaen10pt"/>
                        <w:noProof/>
                      </w:rPr>
                      <w:t>23</w:t>
                    </w:r>
                    <w:r>
                      <w:rPr>
                        <w:rStyle w:val="Sylfaen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08" w:rsidRDefault="00505C08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10281920</wp:posOffset>
              </wp:positionV>
              <wp:extent cx="210820" cy="167005"/>
              <wp:effectExtent l="0" t="0" r="1778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C08" w:rsidRDefault="00505C08">
                          <w:pPr>
                            <w:pStyle w:val="13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2466" w:rsidRPr="00E22466">
                            <w:rPr>
                              <w:rStyle w:val="Sylfaen10pt"/>
                              <w:noProof/>
                            </w:rPr>
                            <w:t>36</w:t>
                          </w:r>
                          <w:r>
                            <w:rPr>
                              <w:rStyle w:val="Sylfaen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3.25pt;margin-top:809.6pt;width:16.6pt;height:13.1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euAIAAK8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ZC7zDipIUWHb4dfh5+HL4j31Sn71QCTrcduOn9tdgbT8NUdTei+KgQF8ua8A29klL0&#10;NSUlZGdvumdXBxxlQNb9a1FCGLLVwgLtK9kaQCgGAnTo0t2pM3SvUQGbge9FAZwUcORPZ543Mbm5&#10;JBkvd1Lpl1S0yBgpltB4C052N0oPrqOLicVFzprGNr/hDzYAc9iB0HDVnJkkbC+/xF68ilZR6ITB&#10;dOWEXpY5V/kydKa5P5tkL7LlMvO/mrh+mNSsLCk3YUZd+eGf9e2o8EERJ2Up0bDSwJmUlNysl41E&#10;OwK6zu13LMiZm/swDVsv4PKIkh+E3nUQO/k0mjlhHk6ceOZFjufH1/HUC+Mwyx9SumGc/jsl1Kc4&#10;ngSTQUu/5ebZ7yk3krRMw+RoWJvi6OREEqPAFS9tazVhzWCflcKkf18KaPfYaKtXI9FBrHq/3h8f&#10;BoAZLa9FeQcClgIEBlqEqQdGLeRnjHqYIClWn7ZEUoyaVxwegRk3oyFHYz0ahBdwNcUao8Fc6mEs&#10;bTvJNjUgj8/sCh5KzqyI77MABmYBU8FyOU4wM3bO19brfs4ufgEAAP//AwBQSwMEFAAGAAgAAAAh&#10;ANQP4T3fAAAADQEAAA8AAABkcnMvZG93bnJldi54bWxMjzFPwzAQhXck/oN1SCyodRKRtA1xKoRg&#10;YaOwsLnxkUTY5yh2k9Bfz3WC7e7e07vvVfvFWTHhGHpPCtJ1AgKp8aanVsHH+8tqCyJETUZbT6jg&#10;BwPs6+urSpfGz/SG0yG2gkMolFpBF+NQShmaDp0Oaz8gsfblR6cjr2MrzahnDndWZklSSKd74g+d&#10;HvCpw+b7cHIKiuV5uHvdYTafGzvR5zlNI6ZK3d4sjw8gIi7xzwwXfEaHmpmO/kQmCKsg3xY5W1ko&#10;0l0Ggi08bEAcL6f7PAdZV/J/i/oXAAD//wMAUEsBAi0AFAAGAAgAAAAhALaDOJL+AAAA4QEAABMA&#10;AAAAAAAAAAAAAAAAAAAAAFtDb250ZW50X1R5cGVzXS54bWxQSwECLQAUAAYACAAAACEAOP0h/9YA&#10;AACUAQAACwAAAAAAAAAAAAAAAAAvAQAAX3JlbHMvLnJlbHNQSwECLQAUAAYACAAAACEA8DLWnrgC&#10;AACvBQAADgAAAAAAAAAAAAAAAAAuAgAAZHJzL2Uyb0RvYy54bWxQSwECLQAUAAYACAAAACEA1A/h&#10;Pd8AAAANAQAADwAAAAAAAAAAAAAAAAASBQAAZHJzL2Rvd25yZXYueG1sUEsFBgAAAAAEAAQA8wAA&#10;AB4GAAAAAA==&#10;" filled="f" stroked="f">
              <v:textbox style="mso-fit-shape-to-text:t" inset="0,0,0,0">
                <w:txbxContent>
                  <w:p w:rsidR="00505C08" w:rsidRDefault="00505C08">
                    <w:pPr>
                      <w:pStyle w:val="13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2466" w:rsidRPr="00E22466">
                      <w:rPr>
                        <w:rStyle w:val="Sylfaen10pt"/>
                        <w:noProof/>
                      </w:rPr>
                      <w:t>36</w:t>
                    </w:r>
                    <w:r>
                      <w:rPr>
                        <w:rStyle w:val="Sylfaen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32" w:rsidRDefault="00A00032" w:rsidP="00082CC5">
      <w:r>
        <w:separator/>
      </w:r>
    </w:p>
  </w:footnote>
  <w:footnote w:type="continuationSeparator" w:id="0">
    <w:p w:rsidR="00A00032" w:rsidRDefault="00A00032" w:rsidP="000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24D"/>
    <w:multiLevelType w:val="hybridMultilevel"/>
    <w:tmpl w:val="CF407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2EEB"/>
    <w:multiLevelType w:val="hybridMultilevel"/>
    <w:tmpl w:val="A2701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96C3C"/>
    <w:multiLevelType w:val="hybridMultilevel"/>
    <w:tmpl w:val="372AB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9FE"/>
    <w:multiLevelType w:val="hybridMultilevel"/>
    <w:tmpl w:val="DC34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30859"/>
    <w:multiLevelType w:val="hybridMultilevel"/>
    <w:tmpl w:val="E350F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16638"/>
    <w:multiLevelType w:val="hybridMultilevel"/>
    <w:tmpl w:val="8AAED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829A8"/>
    <w:multiLevelType w:val="hybridMultilevel"/>
    <w:tmpl w:val="4EC67F28"/>
    <w:lvl w:ilvl="0" w:tplc="9A5C4A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055C"/>
    <w:multiLevelType w:val="hybridMultilevel"/>
    <w:tmpl w:val="8B6E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4341"/>
    <w:multiLevelType w:val="hybridMultilevel"/>
    <w:tmpl w:val="B9440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25778"/>
    <w:multiLevelType w:val="hybridMultilevel"/>
    <w:tmpl w:val="85C8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544FA"/>
    <w:multiLevelType w:val="hybridMultilevel"/>
    <w:tmpl w:val="C240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47A16"/>
    <w:multiLevelType w:val="hybridMultilevel"/>
    <w:tmpl w:val="45D09266"/>
    <w:lvl w:ilvl="0" w:tplc="348E80B0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86157"/>
    <w:multiLevelType w:val="hybridMultilevel"/>
    <w:tmpl w:val="0B0AE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50DCA"/>
    <w:multiLevelType w:val="hybridMultilevel"/>
    <w:tmpl w:val="4F2009D8"/>
    <w:lvl w:ilvl="0" w:tplc="628C16FE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292CFF"/>
    <w:multiLevelType w:val="hybridMultilevel"/>
    <w:tmpl w:val="3760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490C"/>
    <w:multiLevelType w:val="hybridMultilevel"/>
    <w:tmpl w:val="964674C4"/>
    <w:lvl w:ilvl="0" w:tplc="3900313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DE63C5"/>
    <w:multiLevelType w:val="hybridMultilevel"/>
    <w:tmpl w:val="8C58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D2DE1"/>
    <w:multiLevelType w:val="hybridMultilevel"/>
    <w:tmpl w:val="AE161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F41E8"/>
    <w:multiLevelType w:val="hybridMultilevel"/>
    <w:tmpl w:val="37BCB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56AF"/>
    <w:multiLevelType w:val="hybridMultilevel"/>
    <w:tmpl w:val="4206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578DB"/>
    <w:multiLevelType w:val="hybridMultilevel"/>
    <w:tmpl w:val="63C28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2C4D"/>
    <w:multiLevelType w:val="hybridMultilevel"/>
    <w:tmpl w:val="8C147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C148A"/>
    <w:multiLevelType w:val="hybridMultilevel"/>
    <w:tmpl w:val="547ED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23D75"/>
    <w:multiLevelType w:val="hybridMultilevel"/>
    <w:tmpl w:val="C8E45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0E6C82"/>
    <w:multiLevelType w:val="hybridMultilevel"/>
    <w:tmpl w:val="2216F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2"/>
  </w:num>
  <w:num w:numId="5">
    <w:abstractNumId w:val="29"/>
  </w:num>
  <w:num w:numId="6">
    <w:abstractNumId w:val="30"/>
  </w:num>
  <w:num w:numId="7">
    <w:abstractNumId w:val="27"/>
  </w:num>
  <w:num w:numId="8">
    <w:abstractNumId w:val="3"/>
  </w:num>
  <w:num w:numId="9">
    <w:abstractNumId w:val="14"/>
  </w:num>
  <w:num w:numId="10">
    <w:abstractNumId w:val="18"/>
  </w:num>
  <w:num w:numId="11">
    <w:abstractNumId w:val="19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25"/>
  </w:num>
  <w:num w:numId="17">
    <w:abstractNumId w:val="1"/>
  </w:num>
  <w:num w:numId="18">
    <w:abstractNumId w:val="7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28"/>
  </w:num>
  <w:num w:numId="24">
    <w:abstractNumId w:val="11"/>
  </w:num>
  <w:num w:numId="25">
    <w:abstractNumId w:val="23"/>
  </w:num>
  <w:num w:numId="26">
    <w:abstractNumId w:val="13"/>
  </w:num>
  <w:num w:numId="27">
    <w:abstractNumId w:val="4"/>
  </w:num>
  <w:num w:numId="28">
    <w:abstractNumId w:val="2"/>
  </w:num>
  <w:num w:numId="29">
    <w:abstractNumId w:val="6"/>
  </w:num>
  <w:num w:numId="30">
    <w:abstractNumId w:val="22"/>
  </w:num>
  <w:num w:numId="3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6"/>
    <w:rsid w:val="000121A6"/>
    <w:rsid w:val="000202CA"/>
    <w:rsid w:val="000247CE"/>
    <w:rsid w:val="00053852"/>
    <w:rsid w:val="00077417"/>
    <w:rsid w:val="00082CC5"/>
    <w:rsid w:val="000A7E7F"/>
    <w:rsid w:val="000C6893"/>
    <w:rsid w:val="000F399C"/>
    <w:rsid w:val="000F7D6B"/>
    <w:rsid w:val="0010690B"/>
    <w:rsid w:val="00126776"/>
    <w:rsid w:val="001472E0"/>
    <w:rsid w:val="00181F60"/>
    <w:rsid w:val="001A4835"/>
    <w:rsid w:val="001A53C6"/>
    <w:rsid w:val="001D1C26"/>
    <w:rsid w:val="00245BF9"/>
    <w:rsid w:val="00270CF4"/>
    <w:rsid w:val="00287460"/>
    <w:rsid w:val="0029054B"/>
    <w:rsid w:val="002D1AC0"/>
    <w:rsid w:val="002D2B52"/>
    <w:rsid w:val="00355684"/>
    <w:rsid w:val="00365F3C"/>
    <w:rsid w:val="00480ED6"/>
    <w:rsid w:val="004B78D9"/>
    <w:rsid w:val="00505C08"/>
    <w:rsid w:val="005117B3"/>
    <w:rsid w:val="00530935"/>
    <w:rsid w:val="005A4FE8"/>
    <w:rsid w:val="00660419"/>
    <w:rsid w:val="00672714"/>
    <w:rsid w:val="006808CC"/>
    <w:rsid w:val="0073130D"/>
    <w:rsid w:val="00741E44"/>
    <w:rsid w:val="00745151"/>
    <w:rsid w:val="007556C5"/>
    <w:rsid w:val="00772353"/>
    <w:rsid w:val="007A1F4A"/>
    <w:rsid w:val="007F2AA5"/>
    <w:rsid w:val="007F3957"/>
    <w:rsid w:val="007F7E7B"/>
    <w:rsid w:val="008B432E"/>
    <w:rsid w:val="00930508"/>
    <w:rsid w:val="00931526"/>
    <w:rsid w:val="00951D3C"/>
    <w:rsid w:val="009B525B"/>
    <w:rsid w:val="009D0F15"/>
    <w:rsid w:val="00A00032"/>
    <w:rsid w:val="00A35412"/>
    <w:rsid w:val="00A7449C"/>
    <w:rsid w:val="00AA558D"/>
    <w:rsid w:val="00B104B6"/>
    <w:rsid w:val="00B14FC4"/>
    <w:rsid w:val="00B66167"/>
    <w:rsid w:val="00B728B8"/>
    <w:rsid w:val="00B91A0A"/>
    <w:rsid w:val="00B92342"/>
    <w:rsid w:val="00BA7BCA"/>
    <w:rsid w:val="00BD60CE"/>
    <w:rsid w:val="00C873F1"/>
    <w:rsid w:val="00C91564"/>
    <w:rsid w:val="00C95E17"/>
    <w:rsid w:val="00CC0441"/>
    <w:rsid w:val="00CD5F5B"/>
    <w:rsid w:val="00CF162C"/>
    <w:rsid w:val="00D10B79"/>
    <w:rsid w:val="00D81BB5"/>
    <w:rsid w:val="00DB15BA"/>
    <w:rsid w:val="00DE2FD4"/>
    <w:rsid w:val="00DF7F69"/>
    <w:rsid w:val="00E22466"/>
    <w:rsid w:val="00E60956"/>
    <w:rsid w:val="00E96811"/>
    <w:rsid w:val="00EB218B"/>
    <w:rsid w:val="00F008A0"/>
    <w:rsid w:val="00F15E77"/>
    <w:rsid w:val="00F5176C"/>
    <w:rsid w:val="00F56097"/>
    <w:rsid w:val="00F63294"/>
    <w:rsid w:val="00F70EB2"/>
    <w:rsid w:val="00F72166"/>
    <w:rsid w:val="00FC13EE"/>
    <w:rsid w:val="00FD1427"/>
    <w:rsid w:val="00FD296B"/>
    <w:rsid w:val="00FF1633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F45D0-E986-4351-AE41-432A032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8B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28B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28B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C6893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10"/>
    <w:rsid w:val="000C6893"/>
    <w:rPr>
      <w:rFonts w:ascii="Calibri" w:eastAsia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31">
    <w:name w:val="Заголовок №3_"/>
    <w:basedOn w:val="a0"/>
    <w:link w:val="32"/>
    <w:rsid w:val="000C689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10"/>
    <w:rsid w:val="000C68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61"/>
    <w:rsid w:val="000C68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6893"/>
    <w:pPr>
      <w:shd w:val="clear" w:color="auto" w:fill="FFFFFF"/>
      <w:spacing w:after="1560" w:line="0" w:lineRule="atLeast"/>
    </w:pPr>
    <w:rPr>
      <w:rFonts w:ascii="Calibri" w:eastAsia="Calibri" w:hAnsi="Calibri" w:cs="Calibri"/>
      <w:b/>
      <w:bCs/>
      <w:color w:val="auto"/>
      <w:spacing w:val="-10"/>
      <w:sz w:val="23"/>
      <w:szCs w:val="23"/>
      <w:lang w:eastAsia="en-US"/>
    </w:rPr>
  </w:style>
  <w:style w:type="paragraph" w:customStyle="1" w:styleId="210">
    <w:name w:val="Заголовок №21"/>
    <w:basedOn w:val="a"/>
    <w:link w:val="23"/>
    <w:rsid w:val="000C6893"/>
    <w:pPr>
      <w:shd w:val="clear" w:color="auto" w:fill="FFFFFF"/>
      <w:spacing w:before="1560" w:after="60" w:line="0" w:lineRule="atLeast"/>
      <w:outlineLvl w:val="1"/>
    </w:pPr>
    <w:rPr>
      <w:rFonts w:ascii="Calibri" w:eastAsia="Calibri" w:hAnsi="Calibri" w:cs="Calibri"/>
      <w:b/>
      <w:bCs/>
      <w:color w:val="auto"/>
      <w:spacing w:val="-10"/>
      <w:sz w:val="29"/>
      <w:szCs w:val="29"/>
      <w:lang w:eastAsia="en-US"/>
    </w:rPr>
  </w:style>
  <w:style w:type="paragraph" w:customStyle="1" w:styleId="32">
    <w:name w:val="Заголовок №3"/>
    <w:basedOn w:val="a"/>
    <w:link w:val="31"/>
    <w:rsid w:val="000C6893"/>
    <w:pPr>
      <w:shd w:val="clear" w:color="auto" w:fill="FFFFFF"/>
      <w:spacing w:before="60" w:after="420" w:line="0" w:lineRule="atLeast"/>
      <w:outlineLvl w:val="2"/>
    </w:pPr>
    <w:rPr>
      <w:rFonts w:ascii="Calibri" w:eastAsia="Calibri" w:hAnsi="Calibri" w:cs="Calibri"/>
      <w:b/>
      <w:bCs/>
      <w:color w:val="auto"/>
      <w:sz w:val="26"/>
      <w:szCs w:val="26"/>
      <w:lang w:eastAsia="en-US"/>
    </w:rPr>
  </w:style>
  <w:style w:type="paragraph" w:customStyle="1" w:styleId="310">
    <w:name w:val="Основной текст (3)1"/>
    <w:basedOn w:val="a"/>
    <w:link w:val="33"/>
    <w:rsid w:val="000C6893"/>
    <w:pPr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61">
    <w:name w:val="Основной текст6"/>
    <w:basedOn w:val="a"/>
    <w:link w:val="a3"/>
    <w:rsid w:val="000C6893"/>
    <w:pPr>
      <w:shd w:val="clear" w:color="auto" w:fill="FFFFFF"/>
      <w:spacing w:before="438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No Spacing"/>
    <w:uiPriority w:val="1"/>
    <w:qFormat/>
    <w:rsid w:val="000C6893"/>
    <w:pPr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7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8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5">
    <w:name w:val="Table Grid"/>
    <w:basedOn w:val="a1"/>
    <w:uiPriority w:val="59"/>
    <w:rsid w:val="00B72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8B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B728B8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728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728B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28B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8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6">
    <w:name w:val="Style36"/>
    <w:basedOn w:val="a"/>
    <w:uiPriority w:val="99"/>
    <w:rsid w:val="00B728B8"/>
    <w:pPr>
      <w:autoSpaceDE w:val="0"/>
      <w:autoSpaceDN w:val="0"/>
      <w:adjustRightInd w:val="0"/>
      <w:spacing w:line="36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44">
    <w:name w:val="Font Style44"/>
    <w:basedOn w:val="a0"/>
    <w:uiPriority w:val="99"/>
    <w:rsid w:val="00B728B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B728B8"/>
    <w:rPr>
      <w:rFonts w:ascii="Times New Roman" w:hAnsi="Times New Roman" w:cs="Times New Roman"/>
      <w:spacing w:val="10"/>
      <w:sz w:val="26"/>
      <w:szCs w:val="26"/>
    </w:rPr>
  </w:style>
  <w:style w:type="character" w:customStyle="1" w:styleId="ab">
    <w:name w:val="Основной текст + Полужирный"/>
    <w:basedOn w:val="a3"/>
    <w:rsid w:val="00B728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4">
    <w:name w:val="Основной текст3"/>
    <w:basedOn w:val="a3"/>
    <w:rsid w:val="00B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 + Курсив2"/>
    <w:basedOn w:val="a3"/>
    <w:rsid w:val="00B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basedOn w:val="a3"/>
    <w:rsid w:val="00B728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">
    <w:name w:val="Заголовок №4_"/>
    <w:basedOn w:val="a0"/>
    <w:link w:val="41"/>
    <w:rsid w:val="00B728B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rsid w:val="00B728B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Заголовок №43"/>
    <w:basedOn w:val="4"/>
    <w:rsid w:val="00B728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Заголовок №5"/>
    <w:basedOn w:val="5"/>
    <w:rsid w:val="00B728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B728B8"/>
    <w:pPr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1">
    <w:name w:val="Заголовок №51"/>
    <w:basedOn w:val="a"/>
    <w:link w:val="5"/>
    <w:rsid w:val="00B728B8"/>
    <w:pPr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10"/>
    <w:rsid w:val="00B728B8"/>
    <w:rPr>
      <w:rFonts w:ascii="Calibri" w:eastAsia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12">
    <w:name w:val="Заголовок №1"/>
    <w:basedOn w:val="11"/>
    <w:rsid w:val="00B728B8"/>
    <w:rPr>
      <w:rFonts w:ascii="Calibri" w:eastAsia="Calibri" w:hAnsi="Calibri" w:cs="Calibri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10">
    <w:name w:val="Заголовок №11"/>
    <w:basedOn w:val="a"/>
    <w:link w:val="11"/>
    <w:rsid w:val="00B728B8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29"/>
      <w:szCs w:val="29"/>
      <w:lang w:eastAsia="en-US"/>
    </w:rPr>
  </w:style>
  <w:style w:type="character" w:customStyle="1" w:styleId="40">
    <w:name w:val="Основной текст (4)_"/>
    <w:basedOn w:val="a0"/>
    <w:link w:val="410"/>
    <w:rsid w:val="00B728B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"/>
    <w:basedOn w:val="33"/>
    <w:rsid w:val="00B7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1">
    <w:name w:val="Основной текст (3) + Не курсив1"/>
    <w:basedOn w:val="33"/>
    <w:rsid w:val="00B7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Заголовок №42"/>
    <w:basedOn w:val="4"/>
    <w:rsid w:val="00B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44">
    <w:name w:val="Основной текст (4)"/>
    <w:basedOn w:val="40"/>
    <w:rsid w:val="00B728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10">
    <w:name w:val="Основной текст (4)1"/>
    <w:basedOn w:val="a"/>
    <w:link w:val="40"/>
    <w:rsid w:val="00B728B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c">
    <w:name w:val="Колонтитул_"/>
    <w:basedOn w:val="a0"/>
    <w:link w:val="13"/>
    <w:rsid w:val="00B728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ylfaen10pt">
    <w:name w:val="Колонтитул + Sylfaen;10 pt;Не полужирный"/>
    <w:basedOn w:val="ac"/>
    <w:rsid w:val="00B728B8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5">
    <w:name w:val="Заголовок №4"/>
    <w:basedOn w:val="4"/>
    <w:rsid w:val="00B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13">
    <w:name w:val="Колонтитул1"/>
    <w:basedOn w:val="a"/>
    <w:link w:val="ac"/>
    <w:rsid w:val="00B728B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d">
    <w:name w:val="Основной текст + Курсив"/>
    <w:basedOn w:val="a3"/>
    <w:rsid w:val="00B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5">
    <w:name w:val="Колонтитул2"/>
    <w:basedOn w:val="ac"/>
    <w:rsid w:val="00B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Calibri5pt0pt">
    <w:name w:val="Основной текст + Calibri;5 pt;Интервал 0 pt"/>
    <w:basedOn w:val="a3"/>
    <w:rsid w:val="00B728B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Sylfaen10pt1">
    <w:name w:val="Колонтитул + Sylfaen;10 pt;Не полужирный1"/>
    <w:basedOn w:val="ac"/>
    <w:rsid w:val="00B728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728B8"/>
    <w:rPr>
      <w:rFonts w:ascii="Sylfaen" w:eastAsia="Sylfaen" w:hAnsi="Sylfaen" w:cs="Sylfaen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728B8"/>
    <w:pPr>
      <w:shd w:val="clear" w:color="auto" w:fill="FFFFFF"/>
      <w:spacing w:after="240" w:line="0" w:lineRule="atLeast"/>
      <w:outlineLvl w:val="1"/>
    </w:pPr>
    <w:rPr>
      <w:rFonts w:ascii="Sylfaen" w:eastAsia="Sylfaen" w:hAnsi="Sylfaen" w:cs="Sylfaen"/>
      <w:color w:val="auto"/>
      <w:sz w:val="31"/>
      <w:szCs w:val="31"/>
      <w:lang w:eastAsia="en-US"/>
    </w:rPr>
  </w:style>
  <w:style w:type="paragraph" w:styleId="ae">
    <w:name w:val="header"/>
    <w:basedOn w:val="a"/>
    <w:link w:val="af"/>
    <w:uiPriority w:val="99"/>
    <w:unhideWhenUsed/>
    <w:rsid w:val="00B728B8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B728B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728B8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728B8"/>
    <w:rPr>
      <w:rFonts w:eastAsiaTheme="minorEastAsia"/>
      <w:lang w:eastAsia="ru-RU"/>
    </w:rPr>
  </w:style>
  <w:style w:type="paragraph" w:customStyle="1" w:styleId="26">
    <w:name w:val="стиль2"/>
    <w:basedOn w:val="a"/>
    <w:uiPriority w:val="99"/>
    <w:rsid w:val="00B728B8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4">
    <w:name w:val="Основной текст1"/>
    <w:rsid w:val="0074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Основной текст (3) + Не курсив2"/>
    <w:rsid w:val="0074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Сноска_"/>
    <w:link w:val="af3"/>
    <w:rsid w:val="00082CC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Сноска + 10 pt;Не полужирный;Курсив"/>
    <w:rsid w:val="00082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3">
    <w:name w:val="Сноска"/>
    <w:basedOn w:val="a"/>
    <w:link w:val="af2"/>
    <w:rsid w:val="00082CC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36">
    <w:name w:val="Body Text Indent 3"/>
    <w:basedOn w:val="a"/>
    <w:link w:val="37"/>
    <w:semiHidden/>
    <w:unhideWhenUsed/>
    <w:rsid w:val="008B432E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7">
    <w:name w:val="Основной текст с отступом 3 Знак"/>
    <w:basedOn w:val="a0"/>
    <w:link w:val="36"/>
    <w:semiHidden/>
    <w:rsid w:val="008B4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43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5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3093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093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3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AA39-40D9-4CD0-9E26-D38EE21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36</Pages>
  <Words>12405</Words>
  <Characters>70710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</cp:revision>
  <cp:lastPrinted>2018-09-18T19:55:00Z</cp:lastPrinted>
  <dcterms:created xsi:type="dcterms:W3CDTF">2018-09-06T17:34:00Z</dcterms:created>
  <dcterms:modified xsi:type="dcterms:W3CDTF">2020-02-07T14:11:00Z</dcterms:modified>
</cp:coreProperties>
</file>