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15" w:rsidRDefault="00170CB9" w:rsidP="00142615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1. </w:t>
      </w:r>
      <w:r w:rsidR="00142615" w:rsidRPr="00142615">
        <w:rPr>
          <w:b/>
          <w:bCs/>
          <w:color w:val="000000"/>
          <w:sz w:val="22"/>
          <w:szCs w:val="22"/>
          <w:lang w:eastAsia="ru-RU"/>
        </w:rPr>
        <w:t>ПОЯСНИТЕЛЬНАЯ ЗАПИСКА</w:t>
      </w:r>
    </w:p>
    <w:p w:rsidR="00170CB9" w:rsidRPr="00142615" w:rsidRDefault="00170CB9" w:rsidP="00142615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142615" w:rsidRPr="00A468C3" w:rsidRDefault="00142615" w:rsidP="000544DA">
      <w:pPr>
        <w:jc w:val="both"/>
        <w:rPr>
          <w:rFonts w:eastAsia="Lucida Sans Unicode"/>
          <w:sz w:val="28"/>
          <w:szCs w:val="28"/>
        </w:rPr>
      </w:pPr>
      <w:r w:rsidRPr="00142615">
        <w:rPr>
          <w:color w:val="000000"/>
          <w:sz w:val="22"/>
          <w:szCs w:val="22"/>
          <w:lang w:eastAsia="ru-RU"/>
        </w:rPr>
        <w:t>   </w:t>
      </w:r>
      <w:r w:rsidR="005170E4" w:rsidRPr="005170E4">
        <w:rPr>
          <w:lang w:eastAsia="ru-RU"/>
        </w:rPr>
        <w:t xml:space="preserve">    </w:t>
      </w:r>
    </w:p>
    <w:p w:rsidR="00830563" w:rsidRPr="00A468C3" w:rsidRDefault="00142615" w:rsidP="00830563">
      <w:pPr>
        <w:pStyle w:val="ParagraphStyle"/>
        <w:spacing w:line="264" w:lineRule="auto"/>
        <w:ind w:firstLine="360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A468C3">
        <w:rPr>
          <w:rFonts w:ascii="Times New Roman" w:eastAsia="Lucida Sans Unicode" w:hAnsi="Times New Roman" w:cs="Times New Roman"/>
          <w:sz w:val="28"/>
          <w:szCs w:val="28"/>
        </w:rPr>
        <w:t>   </w:t>
      </w:r>
      <w:r w:rsidR="00830563" w:rsidRPr="00A468C3">
        <w:rPr>
          <w:rFonts w:ascii="Times New Roman" w:eastAsia="Lucida Sans Unicode" w:hAnsi="Times New Roman" w:cs="Times New Roman"/>
          <w:sz w:val="28"/>
          <w:szCs w:val="28"/>
        </w:rPr>
        <w:t>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</w:t>
      </w:r>
    </w:p>
    <w:p w:rsidR="00830563" w:rsidRPr="00A468C3" w:rsidRDefault="00830563" w:rsidP="00830563">
      <w:pPr>
        <w:pStyle w:val="ParagraphStyle"/>
        <w:spacing w:line="264" w:lineRule="auto"/>
        <w:ind w:firstLine="360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A468C3"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 предмета</w:t>
      </w:r>
      <w:r w:rsidRPr="00333966">
        <w:rPr>
          <w:rFonts w:ascii="Times New Roman" w:hAnsi="Times New Roman" w:cs="Times New Roman"/>
          <w:color w:val="000000"/>
        </w:rPr>
        <w:t xml:space="preserve"> </w:t>
      </w:r>
      <w:r w:rsidRPr="00A468C3">
        <w:rPr>
          <w:rFonts w:ascii="Times New Roman" w:eastAsia="Lucida Sans Unicode" w:hAnsi="Times New Roman" w:cs="Times New Roman"/>
          <w:sz w:val="28"/>
          <w:szCs w:val="28"/>
        </w:rPr>
        <w:t>«Изобразительное искусство» –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830563" w:rsidRPr="00A468C3" w:rsidRDefault="00830563" w:rsidP="00830563">
      <w:pPr>
        <w:pStyle w:val="ParagraphStyle"/>
        <w:spacing w:line="264" w:lineRule="auto"/>
        <w:ind w:firstLine="360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A468C3">
        <w:rPr>
          <w:rFonts w:ascii="Times New Roman" w:eastAsia="Lucida Sans Unicode" w:hAnsi="Times New Roman" w:cs="Times New Roman"/>
          <w:sz w:val="28"/>
          <w:szCs w:val="28"/>
        </w:rPr>
        <w:t xml:space="preserve">Художественное развитие обучающихся осуществляется в процессе практической, </w:t>
      </w:r>
      <w:proofErr w:type="spellStart"/>
      <w:r w:rsidRPr="00A468C3">
        <w:rPr>
          <w:rFonts w:ascii="Times New Roman" w:eastAsia="Lucida Sans Unicode" w:hAnsi="Times New Roman" w:cs="Times New Roman"/>
          <w:sz w:val="28"/>
          <w:szCs w:val="28"/>
        </w:rPr>
        <w:t>деятельностной</w:t>
      </w:r>
      <w:proofErr w:type="spellEnd"/>
      <w:r w:rsidRPr="00A468C3">
        <w:rPr>
          <w:rFonts w:ascii="Times New Roman" w:eastAsia="Lucida Sans Unicode" w:hAnsi="Times New Roman" w:cs="Times New Roman"/>
          <w:sz w:val="28"/>
          <w:szCs w:val="28"/>
        </w:rPr>
        <w:t xml:space="preserve"> формы в процессе личностного художественного творчества.</w:t>
      </w:r>
    </w:p>
    <w:p w:rsidR="00830563" w:rsidRPr="00A468C3" w:rsidRDefault="00830563" w:rsidP="00830563">
      <w:pPr>
        <w:pStyle w:val="ParagraphStyle"/>
        <w:spacing w:line="264" w:lineRule="auto"/>
        <w:ind w:firstLine="360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A468C3"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 предмета</w:t>
      </w:r>
      <w:r w:rsidRPr="00333966">
        <w:rPr>
          <w:rFonts w:ascii="Times New Roman" w:hAnsi="Times New Roman" w:cs="Times New Roman"/>
          <w:color w:val="000000"/>
        </w:rPr>
        <w:t xml:space="preserve"> </w:t>
      </w:r>
      <w:r w:rsidRPr="00A468C3">
        <w:rPr>
          <w:rFonts w:ascii="Times New Roman" w:eastAsia="Lucida Sans Unicode" w:hAnsi="Times New Roman" w:cs="Times New Roman"/>
          <w:sz w:val="28"/>
          <w:szCs w:val="28"/>
        </w:rPr>
        <w:t>«Изобразительное искусство»:</w:t>
      </w:r>
    </w:p>
    <w:p w:rsidR="00830563" w:rsidRPr="00A468C3" w:rsidRDefault="00830563" w:rsidP="00830563">
      <w:pPr>
        <w:pStyle w:val="ParagraphStyle"/>
        <w:spacing w:line="264" w:lineRule="auto"/>
        <w:ind w:firstLine="360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A468C3">
        <w:rPr>
          <w:rFonts w:ascii="Times New Roman" w:eastAsia="Lucida Sans Unicode" w:hAnsi="Times New Roman" w:cs="Times New Roman"/>
          <w:sz w:val="28"/>
          <w:szCs w:val="28"/>
        </w:rPr>
        <w:t>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30563" w:rsidRPr="00A468C3" w:rsidRDefault="00830563" w:rsidP="00830563">
      <w:pPr>
        <w:pStyle w:val="ParagraphStyle"/>
        <w:spacing w:line="264" w:lineRule="auto"/>
        <w:ind w:firstLine="360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A468C3">
        <w:rPr>
          <w:rFonts w:ascii="Times New Roman" w:eastAsia="Lucida Sans Unicode" w:hAnsi="Times New Roman" w:cs="Times New Roman"/>
          <w:sz w:val="28"/>
          <w:szCs w:val="28"/>
        </w:rPr>
        <w:t> освоение художественной культуры как формы материального выражения в пространственных формах духовных ценностей;</w:t>
      </w:r>
    </w:p>
    <w:p w:rsidR="00830563" w:rsidRPr="00A468C3" w:rsidRDefault="00830563" w:rsidP="00830563">
      <w:pPr>
        <w:pStyle w:val="ParagraphStyle"/>
        <w:spacing w:line="264" w:lineRule="auto"/>
        <w:ind w:firstLine="360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A468C3">
        <w:rPr>
          <w:rFonts w:ascii="Times New Roman" w:eastAsia="Lucida Sans Unicode" w:hAnsi="Times New Roman" w:cs="Times New Roman"/>
          <w:sz w:val="28"/>
          <w:szCs w:val="28"/>
        </w:rPr>
        <w:t> формирование понимания эмоционального  и ценностного смысла визуально-пространственной формы;</w:t>
      </w:r>
    </w:p>
    <w:p w:rsidR="00830563" w:rsidRPr="00A468C3" w:rsidRDefault="00830563" w:rsidP="00830563">
      <w:pPr>
        <w:pStyle w:val="ParagraphStyle"/>
        <w:spacing w:line="264" w:lineRule="auto"/>
        <w:ind w:firstLine="360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A468C3">
        <w:rPr>
          <w:rFonts w:ascii="Times New Roman" w:eastAsia="Lucida Sans Unicode" w:hAnsi="Times New Roman" w:cs="Times New Roman"/>
          <w:sz w:val="28"/>
          <w:szCs w:val="28"/>
        </w:rPr>
        <w:t> развитие творческого опыта как формирование способности к самостоятельным действиям в ситуации неопределенности;</w:t>
      </w:r>
    </w:p>
    <w:p w:rsidR="00830563" w:rsidRPr="00A468C3" w:rsidRDefault="00830563" w:rsidP="00830563">
      <w:pPr>
        <w:pStyle w:val="ParagraphStyle"/>
        <w:spacing w:line="264" w:lineRule="auto"/>
        <w:ind w:firstLine="360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A468C3">
        <w:rPr>
          <w:rFonts w:ascii="Times New Roman" w:eastAsia="Lucida Sans Unicode" w:hAnsi="Times New Roman" w:cs="Times New Roman"/>
          <w:sz w:val="28"/>
          <w:szCs w:val="28"/>
        </w:rPr>
        <w:t> 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830563" w:rsidRPr="00A468C3" w:rsidRDefault="00830563" w:rsidP="00830563">
      <w:pPr>
        <w:pStyle w:val="ParagraphStyle"/>
        <w:spacing w:line="264" w:lineRule="auto"/>
        <w:ind w:firstLine="360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A468C3">
        <w:rPr>
          <w:rFonts w:ascii="Times New Roman" w:eastAsia="Lucida Sans Unicode" w:hAnsi="Times New Roman" w:cs="Times New Roman"/>
          <w:sz w:val="28"/>
          <w:szCs w:val="28"/>
        </w:rPr>
        <w:t> воспитание уважения к истории культуры своего Отечества, выраженной в ее архитектуре, изобразительном искусстве, национальных образах предметно-материальной и пространственной среды и понимании красоты человека;</w:t>
      </w:r>
    </w:p>
    <w:p w:rsidR="00830563" w:rsidRPr="00A468C3" w:rsidRDefault="00830563" w:rsidP="00830563">
      <w:pPr>
        <w:pStyle w:val="ParagraphStyle"/>
        <w:spacing w:line="264" w:lineRule="auto"/>
        <w:ind w:firstLine="360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A468C3">
        <w:rPr>
          <w:rFonts w:ascii="Times New Roman" w:eastAsia="Lucida Sans Unicode" w:hAnsi="Times New Roman" w:cs="Times New Roman"/>
          <w:sz w:val="28"/>
          <w:szCs w:val="28"/>
        </w:rPr>
        <w:t> развитие способности ориентироваться в мире современной художественной культуры;</w:t>
      </w:r>
    </w:p>
    <w:p w:rsidR="00830563" w:rsidRPr="00A468C3" w:rsidRDefault="00830563" w:rsidP="00830563">
      <w:pPr>
        <w:pStyle w:val="ParagraphStyle"/>
        <w:spacing w:line="264" w:lineRule="auto"/>
        <w:ind w:firstLine="360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A468C3">
        <w:rPr>
          <w:rFonts w:ascii="Times New Roman" w:eastAsia="Lucida Sans Unicode" w:hAnsi="Times New Roman" w:cs="Times New Roman"/>
          <w:sz w:val="28"/>
          <w:szCs w:val="28"/>
        </w:rPr>
        <w:t>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30563" w:rsidRPr="00A468C3" w:rsidRDefault="00830563" w:rsidP="00830563">
      <w:pPr>
        <w:pStyle w:val="ParagraphStyle"/>
        <w:spacing w:line="264" w:lineRule="auto"/>
        <w:ind w:firstLine="360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A468C3">
        <w:rPr>
          <w:rFonts w:ascii="Times New Roman" w:eastAsia="Lucida Sans Unicode" w:hAnsi="Times New Roman" w:cs="Times New Roman"/>
          <w:sz w:val="28"/>
          <w:szCs w:val="28"/>
        </w:rPr>
        <w:t>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830563" w:rsidRDefault="00142615" w:rsidP="00142615">
      <w:pPr>
        <w:widowControl/>
        <w:autoSpaceDE/>
        <w:autoSpaceDN/>
        <w:adjustRightInd/>
        <w:jc w:val="both"/>
        <w:rPr>
          <w:color w:val="000000"/>
          <w:sz w:val="22"/>
          <w:szCs w:val="22"/>
          <w:lang w:eastAsia="ru-RU"/>
        </w:rPr>
      </w:pPr>
      <w:r w:rsidRPr="00142615">
        <w:rPr>
          <w:color w:val="000000"/>
          <w:sz w:val="22"/>
          <w:szCs w:val="22"/>
          <w:lang w:eastAsia="ru-RU"/>
        </w:rPr>
        <w:t xml:space="preserve"> 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77757E">
        <w:rPr>
          <w:rFonts w:eastAsia="Lucida Sans Unicode"/>
          <w:b/>
          <w:sz w:val="28"/>
          <w:szCs w:val="28"/>
        </w:rPr>
        <w:lastRenderedPageBreak/>
        <w:t>Тема 5 класса</w:t>
      </w:r>
      <w:r w:rsidRPr="00142615">
        <w:rPr>
          <w:color w:val="000000"/>
          <w:sz w:val="22"/>
          <w:szCs w:val="22"/>
          <w:lang w:eastAsia="ru-RU"/>
        </w:rPr>
        <w:t xml:space="preserve"> — </w:t>
      </w:r>
      <w:r w:rsidRPr="00A468C3">
        <w:rPr>
          <w:b/>
          <w:bCs/>
          <w:color w:val="000000"/>
          <w:sz w:val="28"/>
          <w:szCs w:val="28"/>
          <w:lang w:eastAsia="ru-RU"/>
        </w:rPr>
        <w:t>«Декоративно-прикладное искусство в жизни человека»</w:t>
      </w:r>
      <w:r w:rsidRPr="00142615">
        <w:rPr>
          <w:color w:val="000000"/>
          <w:sz w:val="22"/>
          <w:szCs w:val="22"/>
          <w:lang w:eastAsia="ru-RU"/>
        </w:rPr>
        <w:t xml:space="preserve"> — </w:t>
      </w:r>
      <w:r w:rsidRPr="00A468C3">
        <w:rPr>
          <w:rFonts w:eastAsia="Lucida Sans Unicode"/>
          <w:sz w:val="28"/>
          <w:szCs w:val="28"/>
        </w:rPr>
        <w:t>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142615" w:rsidRPr="00A468C3" w:rsidRDefault="00A468C3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color w:val="000000"/>
          <w:sz w:val="28"/>
          <w:szCs w:val="28"/>
          <w:lang w:eastAsia="ru-RU"/>
        </w:rPr>
        <w:t>   </w:t>
      </w:r>
      <w:r w:rsidRPr="0077757E">
        <w:rPr>
          <w:b/>
          <w:color w:val="000000"/>
          <w:sz w:val="28"/>
          <w:szCs w:val="28"/>
          <w:lang w:eastAsia="ru-RU"/>
        </w:rPr>
        <w:t>Тема 6 класса</w:t>
      </w:r>
      <w:r w:rsidR="00142615" w:rsidRPr="00142615">
        <w:rPr>
          <w:color w:val="000000"/>
          <w:sz w:val="22"/>
          <w:szCs w:val="22"/>
          <w:lang w:eastAsia="ru-RU"/>
        </w:rPr>
        <w:t xml:space="preserve"> — </w:t>
      </w:r>
      <w:r w:rsidR="00142615" w:rsidRPr="00A468C3">
        <w:rPr>
          <w:b/>
          <w:bCs/>
          <w:color w:val="000000"/>
          <w:sz w:val="28"/>
          <w:szCs w:val="28"/>
          <w:lang w:eastAsia="ru-RU"/>
        </w:rPr>
        <w:t>«Изобразительное искусство в жизни человека»</w:t>
      </w:r>
      <w:r w:rsidR="00142615" w:rsidRPr="00142615">
        <w:rPr>
          <w:b/>
          <w:bCs/>
          <w:color w:val="000000"/>
          <w:sz w:val="22"/>
          <w:szCs w:val="22"/>
          <w:lang w:eastAsia="ru-RU"/>
        </w:rPr>
        <w:t> </w:t>
      </w:r>
      <w:r w:rsidR="00142615" w:rsidRPr="00142615">
        <w:rPr>
          <w:color w:val="000000"/>
          <w:sz w:val="22"/>
          <w:szCs w:val="22"/>
          <w:lang w:eastAsia="ru-RU"/>
        </w:rPr>
        <w:t xml:space="preserve">— </w:t>
      </w:r>
      <w:r w:rsidR="00142615" w:rsidRPr="00A468C3">
        <w:rPr>
          <w:rFonts w:eastAsia="Lucida Sans Unicode"/>
          <w:sz w:val="28"/>
          <w:szCs w:val="28"/>
        </w:rPr>
        <w:t>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 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    Искусство обостряет способность человека чувствовать, сопереживать, входить в чужие миры, учит живому ощущению жизни, дает  возможность проникнуть в иной человеческий опыт и этим преобразить жизнь собственную. Понимание искусства — это большая работа,  требующая и знаний, и умений.</w:t>
      </w:r>
    </w:p>
    <w:p w:rsidR="00142615" w:rsidRPr="00A468C3" w:rsidRDefault="00A468C3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77757E">
        <w:rPr>
          <w:rFonts w:eastAsia="Lucida Sans Unicode"/>
          <w:b/>
          <w:sz w:val="28"/>
          <w:szCs w:val="28"/>
        </w:rPr>
        <w:t>   Тема 7</w:t>
      </w:r>
      <w:r w:rsidR="00142615" w:rsidRPr="0077757E">
        <w:rPr>
          <w:rFonts w:eastAsia="Lucida Sans Unicode"/>
          <w:b/>
          <w:sz w:val="28"/>
          <w:szCs w:val="28"/>
        </w:rPr>
        <w:t xml:space="preserve"> класса</w:t>
      </w:r>
      <w:r w:rsidR="00142615" w:rsidRPr="0077757E">
        <w:rPr>
          <w:b/>
          <w:color w:val="000000"/>
          <w:sz w:val="22"/>
          <w:szCs w:val="22"/>
          <w:lang w:eastAsia="ru-RU"/>
        </w:rPr>
        <w:t xml:space="preserve"> —</w:t>
      </w:r>
      <w:r w:rsidR="00142615" w:rsidRPr="00142615">
        <w:rPr>
          <w:color w:val="000000"/>
          <w:sz w:val="22"/>
          <w:szCs w:val="22"/>
          <w:lang w:eastAsia="ru-RU"/>
        </w:rPr>
        <w:t> </w:t>
      </w:r>
      <w:r w:rsidR="00142615" w:rsidRPr="00A468C3">
        <w:rPr>
          <w:b/>
          <w:bCs/>
          <w:color w:val="000000"/>
          <w:sz w:val="28"/>
          <w:szCs w:val="28"/>
          <w:lang w:eastAsia="ru-RU"/>
        </w:rPr>
        <w:t>«Дизайн и архитектура в жизни человека»</w:t>
      </w:r>
      <w:r w:rsidR="00142615" w:rsidRPr="00142615">
        <w:rPr>
          <w:color w:val="000000"/>
          <w:sz w:val="22"/>
          <w:szCs w:val="22"/>
          <w:lang w:eastAsia="ru-RU"/>
        </w:rPr>
        <w:t> </w:t>
      </w:r>
      <w:r w:rsidR="00142615" w:rsidRPr="00A468C3">
        <w:rPr>
          <w:rFonts w:eastAsia="Lucida Sans Unicode"/>
          <w:sz w:val="28"/>
          <w:szCs w:val="28"/>
        </w:rPr>
        <w:t>— посвящена изучению архитектуры и дизайна, т. 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142615" w:rsidRPr="00A468C3" w:rsidRDefault="00A468C3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 </w:t>
      </w:r>
      <w:r w:rsidRPr="00A468C3">
        <w:rPr>
          <w:rFonts w:eastAsia="Lucida Sans Unicode"/>
          <w:sz w:val="28"/>
          <w:szCs w:val="28"/>
        </w:rPr>
        <w:t> </w:t>
      </w:r>
      <w:r w:rsidRPr="0077757E">
        <w:rPr>
          <w:rFonts w:eastAsia="Lucida Sans Unicode"/>
          <w:b/>
          <w:sz w:val="28"/>
          <w:szCs w:val="28"/>
        </w:rPr>
        <w:t xml:space="preserve">Тема 8 </w:t>
      </w:r>
      <w:r w:rsidR="00142615" w:rsidRPr="0077757E">
        <w:rPr>
          <w:rFonts w:eastAsia="Lucida Sans Unicode"/>
          <w:b/>
          <w:sz w:val="28"/>
          <w:szCs w:val="28"/>
        </w:rPr>
        <w:t>класса</w:t>
      </w:r>
      <w:r w:rsidR="00142615" w:rsidRPr="00A468C3">
        <w:rPr>
          <w:rFonts w:eastAsia="Lucida Sans Unicode"/>
          <w:sz w:val="28"/>
          <w:szCs w:val="28"/>
        </w:rPr>
        <w:t xml:space="preserve"> </w:t>
      </w:r>
      <w:r w:rsidR="00142615" w:rsidRPr="00142615">
        <w:rPr>
          <w:color w:val="000000"/>
          <w:sz w:val="22"/>
          <w:szCs w:val="22"/>
          <w:lang w:eastAsia="ru-RU"/>
        </w:rPr>
        <w:t>— </w:t>
      </w:r>
      <w:r w:rsidR="00142615" w:rsidRPr="00A468C3">
        <w:rPr>
          <w:b/>
          <w:bCs/>
          <w:color w:val="000000"/>
          <w:sz w:val="28"/>
          <w:szCs w:val="28"/>
          <w:lang w:eastAsia="ru-RU"/>
        </w:rPr>
        <w:t>«Изобразительное искусство в театре, кино, на телевидении»</w:t>
      </w:r>
      <w:r w:rsidR="00142615" w:rsidRPr="00142615">
        <w:rPr>
          <w:color w:val="000000"/>
          <w:sz w:val="22"/>
          <w:szCs w:val="22"/>
          <w:lang w:eastAsia="ru-RU"/>
        </w:rPr>
        <w:t xml:space="preserve"> — </w:t>
      </w:r>
      <w:r w:rsidR="00142615" w:rsidRPr="00A468C3">
        <w:rPr>
          <w:rFonts w:eastAsia="Lucida Sans Unicode"/>
          <w:sz w:val="28"/>
          <w:szCs w:val="28"/>
        </w:rPr>
        <w:t xml:space="preserve">является как развитием, так и принципиальным расширением курса визуально-пространственных искусств. XX век дал немыслимые ранее возможности влияния на людей зрительных образов при слиянии их со словом и звуком. Синтетические искусства — театр, кино, телевидение — непосредственно связанные </w:t>
      </w:r>
      <w:r w:rsidRPr="00A468C3">
        <w:rPr>
          <w:rFonts w:eastAsia="Lucida Sans Unicode"/>
          <w:sz w:val="28"/>
          <w:szCs w:val="28"/>
        </w:rPr>
        <w:t>с изобразительными</w:t>
      </w:r>
      <w:r w:rsidR="00142615" w:rsidRPr="00A468C3">
        <w:rPr>
          <w:rFonts w:eastAsia="Lucida Sans Unicode"/>
          <w:sz w:val="28"/>
          <w:szCs w:val="28"/>
        </w:rPr>
        <w:t xml:space="preserve"> и являются сегодня господствующими.</w:t>
      </w:r>
    </w:p>
    <w:p w:rsidR="00170CB9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 xml:space="preserve">   Программа «Изобразительное искусство» дает широкие возможности для педагогического творчества, проявления </w:t>
      </w:r>
      <w:r w:rsidR="00A468C3" w:rsidRPr="00A468C3">
        <w:rPr>
          <w:rFonts w:eastAsia="Lucida Sans Unicode"/>
          <w:sz w:val="28"/>
          <w:szCs w:val="28"/>
        </w:rPr>
        <w:t>индивидуальности учителя</w:t>
      </w:r>
      <w:r w:rsidRPr="00A468C3">
        <w:rPr>
          <w:rFonts w:eastAsia="Lucida Sans Unicode"/>
          <w:sz w:val="28"/>
          <w:szCs w:val="28"/>
        </w:rPr>
        <w:t xml:space="preserve">, учета особенностей конкретного региона России. </w:t>
      </w:r>
    </w:p>
    <w:p w:rsidR="00170CB9" w:rsidRDefault="00170CB9" w:rsidP="00142615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42615" w:rsidRPr="000544DA" w:rsidRDefault="00142615" w:rsidP="000544DA">
      <w:pPr>
        <w:pStyle w:val="a3"/>
        <w:widowControl/>
        <w:numPr>
          <w:ilvl w:val="0"/>
          <w:numId w:val="9"/>
        </w:numPr>
        <w:autoSpaceDE/>
        <w:autoSpaceDN/>
        <w:adjustRightInd/>
        <w:jc w:val="center"/>
        <w:rPr>
          <w:b/>
          <w:bCs/>
          <w:color w:val="000000"/>
          <w:sz w:val="22"/>
          <w:szCs w:val="22"/>
          <w:lang w:eastAsia="ru-RU"/>
        </w:rPr>
      </w:pPr>
      <w:r w:rsidRPr="000544DA">
        <w:rPr>
          <w:b/>
          <w:bCs/>
          <w:color w:val="000000"/>
          <w:sz w:val="22"/>
          <w:szCs w:val="22"/>
          <w:lang w:eastAsia="ru-RU"/>
        </w:rPr>
        <w:t>ЛИЧНОСТНЫЕ, МЕТАПРЕДМЕТНЫЕ И ПРЕДМЕТНЫЕ РЕЗУЛЬТАТЫ ОСВОЕНИЯ УЧЕБНОГО ПРЕДМЕТА</w:t>
      </w:r>
    </w:p>
    <w:p w:rsidR="00170CB9" w:rsidRPr="00142615" w:rsidRDefault="00170CB9" w:rsidP="00142615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142615" w:rsidRPr="00142615" w:rsidRDefault="00142615" w:rsidP="00142615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142615">
        <w:rPr>
          <w:color w:val="000000"/>
          <w:sz w:val="22"/>
          <w:szCs w:val="22"/>
          <w:lang w:eastAsia="ru-RU"/>
        </w:rPr>
        <w:t xml:space="preserve">    </w:t>
      </w:r>
      <w:r w:rsidRPr="00A468C3">
        <w:rPr>
          <w:rFonts w:eastAsia="Lucida Sans Unicode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</w:t>
      </w:r>
      <w:r w:rsidR="00830563" w:rsidRPr="00A468C3">
        <w:rPr>
          <w:rFonts w:eastAsia="Lucida Sans Unicode"/>
          <w:sz w:val="28"/>
          <w:szCs w:val="28"/>
        </w:rPr>
        <w:t>ащимися лично</w:t>
      </w:r>
      <w:r w:rsidRPr="00A468C3">
        <w:rPr>
          <w:rFonts w:eastAsia="Lucida Sans Unicode"/>
          <w:sz w:val="28"/>
          <w:szCs w:val="28"/>
        </w:rPr>
        <w:t xml:space="preserve">стных, </w:t>
      </w:r>
      <w:r w:rsidR="00830563" w:rsidRPr="00A468C3">
        <w:rPr>
          <w:rFonts w:eastAsia="Lucida Sans Unicode"/>
          <w:sz w:val="28"/>
          <w:szCs w:val="28"/>
        </w:rPr>
        <w:t>мета предметных</w:t>
      </w:r>
      <w:r w:rsidRPr="00A468C3">
        <w:rPr>
          <w:rFonts w:eastAsia="Lucida Sans Unicode"/>
          <w:sz w:val="28"/>
          <w:szCs w:val="28"/>
        </w:rPr>
        <w:t xml:space="preserve"> и предметных результатов.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142615">
        <w:rPr>
          <w:b/>
          <w:bCs/>
          <w:color w:val="000000"/>
          <w:sz w:val="22"/>
          <w:szCs w:val="22"/>
          <w:lang w:eastAsia="ru-RU"/>
        </w:rPr>
        <w:lastRenderedPageBreak/>
        <w:t>   </w:t>
      </w:r>
      <w:r w:rsidRPr="00A468C3">
        <w:rPr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142615">
        <w:rPr>
          <w:color w:val="000000"/>
          <w:sz w:val="22"/>
          <w:szCs w:val="22"/>
          <w:lang w:eastAsia="ru-RU"/>
        </w:rPr>
        <w:t> </w:t>
      </w:r>
      <w:r w:rsidRPr="00A468C3">
        <w:rPr>
          <w:rFonts w:eastAsia="Lucida Sans Unicode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 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 xml:space="preserve">•        формирование ответственного отношения к учению, </w:t>
      </w:r>
      <w:r w:rsidR="00830563" w:rsidRPr="00A468C3">
        <w:rPr>
          <w:rFonts w:eastAsia="Lucida Sans Unicode"/>
          <w:sz w:val="28"/>
          <w:szCs w:val="28"/>
        </w:rPr>
        <w:t>готовности и способности,</w:t>
      </w:r>
      <w:r w:rsidRPr="00A468C3">
        <w:rPr>
          <w:rFonts w:eastAsia="Lucida Sans Unicode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•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•        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•        развитие морального сознани</w:t>
      </w:r>
      <w:r w:rsidR="00830563" w:rsidRPr="00A468C3">
        <w:rPr>
          <w:rFonts w:eastAsia="Lucida Sans Unicode"/>
          <w:sz w:val="28"/>
          <w:szCs w:val="28"/>
        </w:rPr>
        <w:t>я и компетентности в решении мо</w:t>
      </w:r>
      <w:r w:rsidRPr="00A468C3">
        <w:rPr>
          <w:rFonts w:eastAsia="Lucida Sans Unicode"/>
          <w:sz w:val="28"/>
          <w:szCs w:val="28"/>
        </w:rPr>
        <w:t>ральных проблем на основе личностного выбора, формирование нравственных чувств и нравственн</w:t>
      </w:r>
      <w:r w:rsidR="00830563" w:rsidRPr="00A468C3">
        <w:rPr>
          <w:rFonts w:eastAsia="Lucida Sans Unicode"/>
          <w:sz w:val="28"/>
          <w:szCs w:val="28"/>
        </w:rPr>
        <w:t>ого поведения, осознанного и от</w:t>
      </w:r>
      <w:r w:rsidRPr="00A468C3">
        <w:rPr>
          <w:rFonts w:eastAsia="Lucida Sans Unicode"/>
          <w:sz w:val="28"/>
          <w:szCs w:val="28"/>
        </w:rPr>
        <w:t>ветственного отношения к собственным поступкам;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•        формирование коммуникативно</w:t>
      </w:r>
      <w:r w:rsidR="00830563" w:rsidRPr="00A468C3">
        <w:rPr>
          <w:rFonts w:eastAsia="Lucida Sans Unicode"/>
          <w:sz w:val="28"/>
          <w:szCs w:val="28"/>
        </w:rPr>
        <w:t>й компетентности в общении и со</w:t>
      </w:r>
      <w:r w:rsidRPr="00A468C3">
        <w:rPr>
          <w:rFonts w:eastAsia="Lucida Sans Unicode"/>
          <w:sz w:val="28"/>
          <w:szCs w:val="28"/>
        </w:rPr>
        <w:t xml:space="preserve">трудничестве со сверстниками, взрослыми </w:t>
      </w:r>
      <w:r w:rsidR="00830563" w:rsidRPr="00A468C3">
        <w:rPr>
          <w:rFonts w:eastAsia="Lucida Sans Unicode"/>
          <w:sz w:val="28"/>
          <w:szCs w:val="28"/>
        </w:rPr>
        <w:t>в процессе образователь</w:t>
      </w:r>
      <w:r w:rsidRPr="00A468C3">
        <w:rPr>
          <w:rFonts w:eastAsia="Lucida Sans Unicode"/>
          <w:sz w:val="28"/>
          <w:szCs w:val="28"/>
        </w:rPr>
        <w:t>ной, творческой деятельности;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•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•        развитие эстетического сознания через освоение художественного наследия народов России и мира, творческой деятельности  эстетического характера.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b/>
          <w:bCs/>
          <w:color w:val="000000"/>
          <w:sz w:val="28"/>
          <w:szCs w:val="28"/>
          <w:lang w:eastAsia="ru-RU"/>
        </w:rPr>
        <w:t>   Метапредметные  результаты</w:t>
      </w:r>
      <w:r w:rsidRPr="00142615">
        <w:rPr>
          <w:color w:val="000000"/>
          <w:sz w:val="22"/>
          <w:szCs w:val="22"/>
          <w:lang w:eastAsia="ru-RU"/>
        </w:rPr>
        <w:t> </w:t>
      </w:r>
      <w:r w:rsidRPr="00A468C3">
        <w:rPr>
          <w:rFonts w:eastAsia="Lucida Sans Unicode"/>
          <w:sz w:val="28"/>
          <w:szCs w:val="28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•        умение самостоятельно определять цели своего обучения, ставить и формулировать для себя новые зад</w:t>
      </w:r>
      <w:r w:rsidR="00830563" w:rsidRPr="00A468C3">
        <w:rPr>
          <w:rFonts w:eastAsia="Lucida Sans Unicode"/>
          <w:sz w:val="28"/>
          <w:szCs w:val="28"/>
        </w:rPr>
        <w:t>ачи в учёбе и познавательной де</w:t>
      </w:r>
      <w:r w:rsidRPr="00A468C3">
        <w:rPr>
          <w:rFonts w:eastAsia="Lucida Sans Unicode"/>
          <w:sz w:val="28"/>
          <w:szCs w:val="28"/>
        </w:rPr>
        <w:t>ятельности, развивать мотивы и ин</w:t>
      </w:r>
      <w:r w:rsidR="00830563" w:rsidRPr="00A468C3">
        <w:rPr>
          <w:rFonts w:eastAsia="Lucida Sans Unicode"/>
          <w:sz w:val="28"/>
          <w:szCs w:val="28"/>
        </w:rPr>
        <w:t>тересы своей познавательной де</w:t>
      </w:r>
      <w:r w:rsidRPr="00A468C3">
        <w:rPr>
          <w:rFonts w:eastAsia="Lucida Sans Unicode"/>
          <w:sz w:val="28"/>
          <w:szCs w:val="28"/>
        </w:rPr>
        <w:t>ятельности;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 xml:space="preserve"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A468C3">
        <w:rPr>
          <w:rFonts w:eastAsia="Lucida Sans Unicode"/>
          <w:sz w:val="28"/>
          <w:szCs w:val="28"/>
        </w:rPr>
        <w:lastRenderedPageBreak/>
        <w:t>требований, корректировать свои действия в соответствии с изменяющейся ситуацией;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•        умение оценивать правильность выполнения учебной задачи, собственные возможности ее решения;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42615" w:rsidRPr="00142615" w:rsidRDefault="00142615" w:rsidP="00142615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A468C3">
        <w:rPr>
          <w:rFonts w:eastAsia="Lucida Sans Unicode"/>
          <w:sz w:val="28"/>
          <w:szCs w:val="28"/>
        </w:rPr>
        <w:t xml:space="preserve">•        умение организовывать учебное сотрудничество и </w:t>
      </w:r>
      <w:proofErr w:type="gramStart"/>
      <w:r w:rsidRPr="00A468C3">
        <w:rPr>
          <w:rFonts w:eastAsia="Lucida Sans Unicode"/>
          <w:sz w:val="28"/>
          <w:szCs w:val="28"/>
        </w:rPr>
        <w:t>совместную  </w:t>
      </w:r>
      <w:proofErr w:type="spellStart"/>
      <w:r w:rsidRPr="00A468C3">
        <w:rPr>
          <w:rFonts w:eastAsia="Lucida Sans Unicode"/>
          <w:sz w:val="28"/>
          <w:szCs w:val="28"/>
        </w:rPr>
        <w:t>дея</w:t>
      </w:r>
      <w:proofErr w:type="gramEnd"/>
      <w:r w:rsidRPr="00A468C3">
        <w:rPr>
          <w:rFonts w:eastAsia="Lucida Sans Unicode"/>
          <w:sz w:val="28"/>
          <w:szCs w:val="28"/>
        </w:rPr>
        <w:t>-тельность</w:t>
      </w:r>
      <w:proofErr w:type="spellEnd"/>
      <w:r w:rsidRPr="00A468C3">
        <w:rPr>
          <w:rFonts w:eastAsia="Lucida Sans Unicode"/>
          <w:sz w:val="28"/>
          <w:szCs w:val="28"/>
        </w:rPr>
        <w:t xml:space="preserve">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142615">
        <w:rPr>
          <w:color w:val="000000"/>
          <w:sz w:val="22"/>
          <w:szCs w:val="22"/>
          <w:lang w:eastAsia="ru-RU"/>
        </w:rPr>
        <w:t>.</w:t>
      </w:r>
    </w:p>
    <w:p w:rsidR="00142615" w:rsidRPr="00A468C3" w:rsidRDefault="00142615" w:rsidP="00142615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142615">
        <w:rPr>
          <w:b/>
          <w:bCs/>
          <w:color w:val="000000"/>
          <w:sz w:val="22"/>
          <w:szCs w:val="22"/>
          <w:lang w:eastAsia="ru-RU"/>
        </w:rPr>
        <w:t>   </w:t>
      </w:r>
      <w:r w:rsidRPr="00A468C3">
        <w:rPr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142615">
        <w:rPr>
          <w:color w:val="000000"/>
          <w:sz w:val="22"/>
          <w:szCs w:val="22"/>
          <w:lang w:eastAsia="ru-RU"/>
        </w:rPr>
        <w:t> </w:t>
      </w:r>
      <w:r w:rsidRPr="00A468C3">
        <w:rPr>
          <w:rFonts w:eastAsia="Lucida Sans Unicode"/>
          <w:sz w:val="28"/>
          <w:szCs w:val="28"/>
        </w:rPr>
        <w:t>харак</w:t>
      </w:r>
      <w:r w:rsidR="00A468C3">
        <w:rPr>
          <w:rFonts w:eastAsia="Lucida Sans Unicode"/>
          <w:sz w:val="28"/>
          <w:szCs w:val="28"/>
        </w:rPr>
        <w:t>теризуют опыт учащихся в художе</w:t>
      </w:r>
      <w:r w:rsidRPr="00A468C3">
        <w:rPr>
          <w:rFonts w:eastAsia="Lucida Sans Unicode"/>
          <w:sz w:val="28"/>
          <w:szCs w:val="28"/>
        </w:rPr>
        <w:t>ственно-творческой деятельности, который приобретается и закрепляется в процессе освоения учебного предмета:</w:t>
      </w:r>
    </w:p>
    <w:p w:rsidR="00142615" w:rsidRPr="00A468C3" w:rsidRDefault="00142615" w:rsidP="0014261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 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42615" w:rsidRPr="00A468C3" w:rsidRDefault="00142615" w:rsidP="0014261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 xml:space="preserve">развитие визуально-пространственного мышления как формы </w:t>
      </w:r>
      <w:proofErr w:type="spellStart"/>
      <w:r w:rsidRPr="00A468C3">
        <w:rPr>
          <w:rFonts w:eastAsia="Lucida Sans Unicode"/>
          <w:sz w:val="28"/>
          <w:szCs w:val="28"/>
        </w:rPr>
        <w:t>эмо</w:t>
      </w:r>
      <w:proofErr w:type="spellEnd"/>
      <w:r w:rsidRPr="00A468C3">
        <w:rPr>
          <w:rFonts w:eastAsia="Lucida Sans Unicode"/>
          <w:sz w:val="28"/>
          <w:szCs w:val="28"/>
        </w:rPr>
        <w:t>-</w:t>
      </w:r>
      <w:proofErr w:type="spellStart"/>
      <w:r w:rsidRPr="00A468C3">
        <w:rPr>
          <w:rFonts w:eastAsia="Lucida Sans Unicode"/>
          <w:sz w:val="28"/>
          <w:szCs w:val="28"/>
        </w:rPr>
        <w:t>ционально</w:t>
      </w:r>
      <w:proofErr w:type="spellEnd"/>
      <w:r w:rsidRPr="00A468C3">
        <w:rPr>
          <w:rFonts w:eastAsia="Lucida Sans Unicode"/>
          <w:sz w:val="28"/>
          <w:szCs w:val="28"/>
        </w:rPr>
        <w:t>-ценностного освоения мира, самовыражения и ориентации в художественном и нравственном пространстве культуры;</w:t>
      </w:r>
    </w:p>
    <w:p w:rsidR="00142615" w:rsidRPr="00A468C3" w:rsidRDefault="00142615" w:rsidP="0014261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proofErr w:type="gramStart"/>
      <w:r w:rsidRPr="00A468C3">
        <w:rPr>
          <w:rFonts w:eastAsia="Lucida Sans Unicode"/>
          <w:sz w:val="28"/>
          <w:szCs w:val="28"/>
        </w:rPr>
        <w:t>освоение</w:t>
      </w:r>
      <w:proofErr w:type="gramEnd"/>
      <w:r w:rsidRPr="00A468C3">
        <w:rPr>
          <w:rFonts w:eastAsia="Lucida Sans Unicode"/>
          <w:sz w:val="28"/>
          <w:szCs w:val="28"/>
        </w:rPr>
        <w:t xml:space="preserve">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</w:t>
      </w:r>
      <w:proofErr w:type="spellStart"/>
      <w:r w:rsidRPr="00A468C3">
        <w:rPr>
          <w:rFonts w:eastAsia="Lucida Sans Unicode"/>
          <w:sz w:val="28"/>
          <w:szCs w:val="28"/>
        </w:rPr>
        <w:t>ху-дожественное</w:t>
      </w:r>
      <w:proofErr w:type="spellEnd"/>
      <w:r w:rsidRPr="00A468C3">
        <w:rPr>
          <w:rFonts w:eastAsia="Lucida Sans Unicode"/>
          <w:sz w:val="28"/>
          <w:szCs w:val="28"/>
        </w:rPr>
        <w:t xml:space="preserve"> творчество разных народов, классические произведения отечественного и зарубежного искусства, искусство современности);</w:t>
      </w:r>
    </w:p>
    <w:p w:rsidR="00142615" w:rsidRPr="00A468C3" w:rsidRDefault="00142615" w:rsidP="0014261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proofErr w:type="gramStart"/>
      <w:r w:rsidRPr="00A468C3">
        <w:rPr>
          <w:rFonts w:eastAsia="Lucida Sans Unicode"/>
          <w:sz w:val="28"/>
          <w:szCs w:val="28"/>
        </w:rPr>
        <w:t>воспитание</w:t>
      </w:r>
      <w:proofErr w:type="gramEnd"/>
      <w:r w:rsidRPr="00A468C3">
        <w:rPr>
          <w:rFonts w:eastAsia="Lucida Sans Unicode"/>
          <w:sz w:val="28"/>
          <w:szCs w:val="28"/>
        </w:rPr>
        <w:t xml:space="preserve"> уважения к истории культуры своего Отечества, </w:t>
      </w:r>
      <w:proofErr w:type="spellStart"/>
      <w:r w:rsidRPr="00A468C3">
        <w:rPr>
          <w:rFonts w:eastAsia="Lucida Sans Unicode"/>
          <w:sz w:val="28"/>
          <w:szCs w:val="28"/>
        </w:rPr>
        <w:t>выра-женной</w:t>
      </w:r>
      <w:proofErr w:type="spellEnd"/>
      <w:r w:rsidRPr="00A468C3">
        <w:rPr>
          <w:rFonts w:eastAsia="Lucida Sans Unicode"/>
          <w:sz w:val="28"/>
          <w:szCs w:val="28"/>
        </w:rPr>
        <w:t xml:space="preserve"> в архитектуре, изобразительном искусстве, в национальных образах предметно-материальной и пространственной среды, в </w:t>
      </w:r>
      <w:proofErr w:type="spellStart"/>
      <w:r w:rsidRPr="00A468C3">
        <w:rPr>
          <w:rFonts w:eastAsia="Lucida Sans Unicode"/>
          <w:sz w:val="28"/>
          <w:szCs w:val="28"/>
        </w:rPr>
        <w:t>по-нимании</w:t>
      </w:r>
      <w:proofErr w:type="spellEnd"/>
      <w:r w:rsidRPr="00A468C3">
        <w:rPr>
          <w:rFonts w:eastAsia="Lucida Sans Unicode"/>
          <w:sz w:val="28"/>
          <w:szCs w:val="28"/>
        </w:rPr>
        <w:t xml:space="preserve"> красоты человека;</w:t>
      </w:r>
    </w:p>
    <w:p w:rsidR="00142615" w:rsidRPr="00A468C3" w:rsidRDefault="00142615" w:rsidP="0014261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42615" w:rsidRPr="00A468C3" w:rsidRDefault="00142615" w:rsidP="0014261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proofErr w:type="gramStart"/>
      <w:r w:rsidRPr="00A468C3">
        <w:rPr>
          <w:rFonts w:eastAsia="Lucida Sans Unicode"/>
          <w:sz w:val="28"/>
          <w:szCs w:val="28"/>
        </w:rPr>
        <w:t>приобретение</w:t>
      </w:r>
      <w:proofErr w:type="gramEnd"/>
      <w:r w:rsidRPr="00A468C3">
        <w:rPr>
          <w:rFonts w:eastAsia="Lucida Sans Unicode"/>
          <w:sz w:val="28"/>
          <w:szCs w:val="28"/>
        </w:rPr>
        <w:t xml:space="preserve"> опыта работы различными художественными матери-</w:t>
      </w:r>
      <w:proofErr w:type="spellStart"/>
      <w:r w:rsidRPr="00A468C3">
        <w:rPr>
          <w:rFonts w:eastAsia="Lucida Sans Unicode"/>
          <w:sz w:val="28"/>
          <w:szCs w:val="28"/>
        </w:rPr>
        <w:t>алами</w:t>
      </w:r>
      <w:proofErr w:type="spellEnd"/>
      <w:r w:rsidRPr="00A468C3">
        <w:rPr>
          <w:rFonts w:eastAsia="Lucida Sans Unicode"/>
          <w:sz w:val="28"/>
          <w:szCs w:val="28"/>
        </w:rPr>
        <w:t xml:space="preserve"> и в разных техниках в различных видах визуально-</w:t>
      </w:r>
      <w:proofErr w:type="spellStart"/>
      <w:r w:rsidRPr="00A468C3">
        <w:rPr>
          <w:rFonts w:eastAsia="Lucida Sans Unicode"/>
          <w:sz w:val="28"/>
          <w:szCs w:val="28"/>
        </w:rPr>
        <w:t>простран</w:t>
      </w:r>
      <w:proofErr w:type="spellEnd"/>
      <w:r w:rsidRPr="00A468C3">
        <w:rPr>
          <w:rFonts w:eastAsia="Lucida Sans Unicode"/>
          <w:sz w:val="28"/>
          <w:szCs w:val="28"/>
        </w:rPr>
        <w:t>-</w:t>
      </w:r>
      <w:proofErr w:type="spellStart"/>
      <w:r w:rsidRPr="00A468C3">
        <w:rPr>
          <w:rFonts w:eastAsia="Lucida Sans Unicode"/>
          <w:sz w:val="28"/>
          <w:szCs w:val="28"/>
        </w:rPr>
        <w:t>ственных</w:t>
      </w:r>
      <w:proofErr w:type="spellEnd"/>
      <w:r w:rsidRPr="00A468C3">
        <w:rPr>
          <w:rFonts w:eastAsia="Lucida Sans Unicode"/>
          <w:sz w:val="28"/>
          <w:szCs w:val="28"/>
        </w:rPr>
        <w:t xml:space="preserve"> искусств, в специфических формах художественной </w:t>
      </w:r>
      <w:proofErr w:type="spellStart"/>
      <w:r w:rsidRPr="00A468C3">
        <w:rPr>
          <w:rFonts w:eastAsia="Lucida Sans Unicode"/>
          <w:sz w:val="28"/>
          <w:szCs w:val="28"/>
        </w:rPr>
        <w:t>дея-тельности</w:t>
      </w:r>
      <w:proofErr w:type="spellEnd"/>
      <w:r w:rsidRPr="00A468C3">
        <w:rPr>
          <w:rFonts w:eastAsia="Lucida Sans Unicode"/>
          <w:sz w:val="28"/>
          <w:szCs w:val="28"/>
        </w:rPr>
        <w:t>, в том числе базирующихся на ИКТ (цифровая фотография, видеозапись, компьютерная графика, мультипликация и анимация);</w:t>
      </w:r>
    </w:p>
    <w:p w:rsidR="00142615" w:rsidRPr="00A468C3" w:rsidRDefault="00142615" w:rsidP="0014261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lastRenderedPageBreak/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42615" w:rsidRPr="00A468C3" w:rsidRDefault="00142615" w:rsidP="0014261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0544DA" w:rsidRPr="00A468C3" w:rsidRDefault="00142615" w:rsidP="000544DA">
      <w:pPr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  <w:r w:rsidR="000544DA" w:rsidRPr="00A468C3">
        <w:rPr>
          <w:rFonts w:eastAsia="Lucida Sans Unicode"/>
          <w:sz w:val="28"/>
          <w:szCs w:val="28"/>
        </w:rPr>
        <w:t xml:space="preserve"> </w:t>
      </w:r>
    </w:p>
    <w:p w:rsidR="00A468C3" w:rsidRDefault="00A468C3" w:rsidP="00A468C3">
      <w:pPr>
        <w:jc w:val="both"/>
        <w:rPr>
          <w:b/>
          <w:bCs/>
          <w:color w:val="000000"/>
          <w:sz w:val="22"/>
          <w:szCs w:val="22"/>
          <w:lang w:eastAsia="ru-RU"/>
        </w:rPr>
      </w:pPr>
    </w:p>
    <w:p w:rsidR="00A468C3" w:rsidRDefault="000544DA" w:rsidP="00A468C3">
      <w:pPr>
        <w:jc w:val="both"/>
        <w:rPr>
          <w:b/>
          <w:bCs/>
          <w:color w:val="000000"/>
          <w:sz w:val="22"/>
          <w:szCs w:val="22"/>
          <w:lang w:eastAsia="ru-RU"/>
        </w:rPr>
      </w:pPr>
      <w:r w:rsidRPr="00170CB9">
        <w:rPr>
          <w:b/>
          <w:bCs/>
          <w:color w:val="000000"/>
          <w:sz w:val="22"/>
          <w:szCs w:val="22"/>
          <w:lang w:eastAsia="ru-RU"/>
        </w:rPr>
        <w:t xml:space="preserve"> ПЛАНИРУЕМЫЕ РЕЗУЛЬТАТЫ</w:t>
      </w:r>
      <w:r w:rsidR="008F67B6">
        <w:rPr>
          <w:b/>
          <w:bCs/>
          <w:color w:val="000000"/>
          <w:sz w:val="22"/>
          <w:szCs w:val="22"/>
          <w:lang w:eastAsia="ru-RU"/>
        </w:rPr>
        <w:t xml:space="preserve"> ОСВОЕНИЯ ПРЕДМЕТА.</w:t>
      </w:r>
    </w:p>
    <w:p w:rsidR="00A468C3" w:rsidRDefault="00A468C3" w:rsidP="00A468C3">
      <w:pPr>
        <w:jc w:val="both"/>
        <w:rPr>
          <w:b/>
          <w:bCs/>
          <w:color w:val="000000"/>
          <w:sz w:val="22"/>
          <w:szCs w:val="22"/>
          <w:lang w:eastAsia="ru-RU"/>
        </w:rPr>
      </w:pP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Выпускник научится: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создавать эскизы декоративного убранства русской избы;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создавать цветовую композицию внутреннего убранства избы;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определять специфику образного языка декоративно-прикладного искусства;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создавать самостоятельные варианты орнаментального построения вышивки с опорой на народные традиции;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создавать эскизы народного праздничного костюма, его отдельных элементов в цветовом решении;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характеризовать основы народного орнамента; создавать орнаменты на основе народных традиций;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различать виды и материалы декоративно-прикладного искусства;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lastRenderedPageBreak/>
        <w:t></w:t>
      </w:r>
      <w:r w:rsidRPr="00A468C3">
        <w:rPr>
          <w:rFonts w:eastAsia="Lucida Sans Unicode"/>
          <w:sz w:val="28"/>
          <w:szCs w:val="28"/>
        </w:rPr>
        <w:tab/>
        <w:t>различать национальные особенности русского орнамента и орнаментов других народов России;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различать и характеризовать несколько народных художественных промыслов России;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объяснять разницу между предметом изображения, сюжетом и содержанием изображения;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композиционным навыкам работы, чувству ритма, работе с различными художественными материалами;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создавать образы, используя все выразительные возможности художественных материалов;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простым навыкам изображения с помощью пятна и тональных отношений;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навыку плоскостного силуэтного изображения обычных, простых предметов (кухонная утварь);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изображать сложную форму предмета (силуэт) как соотношение простых геометрических фигур, соблюдая их пропорции;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создавать линейные изображения геометрических тел и натюрморт с натуры из геометрических тел;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строить изображения простых предметов по правилам линейной перспективы;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передавать с помощью света характер формы и эмоциональное напряжение в композиции натюрморта;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творческому опыту выполнения графического натюрморта и гравюры наклейками на картоне;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выражать цветом в натюрморте собственное настроение и переживания;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применять перспективу в практической творческой работе;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навыкам изображения перспективных сокращений в зарисовках наблюдаемого;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навыкам изображения уходящего вдаль пространства, применяя правила линейной и воздушной перспективы;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lastRenderedPageBreak/>
        <w:t></w:t>
      </w:r>
      <w:r w:rsidRPr="00A468C3">
        <w:rPr>
          <w:rFonts w:eastAsia="Lucida Sans Unicode"/>
          <w:sz w:val="28"/>
          <w:szCs w:val="28"/>
        </w:rPr>
        <w:tab/>
        <w:t>видеть, наблюдать и эстетически переживать изменчивость цветового состояния и настроения в природе;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навыкам создания пейзажных зарисовок;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различать и характеризовать понятия: пространство, ракурс, воздушная перспектива;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пользоваться правилами работы на пленэре;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навыкам композиции, наблюдательной перспективы и ритмической организации плоскости изображения;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различать и характеризовать виды портрета;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и характеризовать основы изображения головы человека;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пользоваться навыками работы с доступными скульптурными материалами;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использовать графические материалы в работе над портретом;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использовать образные возможности освещения в портрете;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пользоваться правилами схематического построения головы человека в рисунке;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называть имена выдающихся русских и зарубежных художников - портретистов и определять их произведения;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навыкам передачи в плоскостном изображении простых движений фигуры человека;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навыкам понимания особенностей восприятия скульптурного образа;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навыкам лепки и работы с пластилином или глиной;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lastRenderedPageBreak/>
        <w:t></w:t>
      </w:r>
      <w:r w:rsidRPr="00A468C3">
        <w:rPr>
          <w:rFonts w:eastAsia="Lucida Sans Unicode"/>
          <w:sz w:val="28"/>
          <w:szCs w:val="28"/>
        </w:rPr>
        <w:tab/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объяснять понятия «тема», «содержание», «сюжет» в произведениях станковой живописи;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изобразительным и композиционным навыкам в процессе работы над эскизом;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узнавать и объяснять понятия «тематическая картина», «станковая живопись»;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перечислять и характеризовать основные жанры сюжетно- тематической картины;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характеризовать значение тематической картины XIX века в развитии русской культуры;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называть имена нескольких известных художников объединения «Мир искусства» и их наиболее известные произведения;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творческому опыту по разработке и созданию изобразительного образа на выбранный исторический сюжет;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творческому опыту по разработке художественного проекта –разработки композиции на историческую тему;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творческому опыту создания композиции на основе библейских сюжетов;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называть имена великих европейских и русских художников, творивших на библейские темы;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узнавать и характеризовать произведения великих европейских и русских художников на библейские темы;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характеризовать роль монументальных памятников в жизни общества;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рассуждать об особенностях художественного образа советского народа в годы Великой Отечественной войны;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lastRenderedPageBreak/>
        <w:t></w:t>
      </w:r>
      <w:r w:rsidRPr="00A468C3">
        <w:rPr>
          <w:rFonts w:eastAsia="Lucida Sans Unicode"/>
          <w:sz w:val="28"/>
          <w:szCs w:val="28"/>
        </w:rPr>
        <w:tab/>
        <w:t>творческому опыту лепки памятника, посвященного значимому историческому событию или историческому герою;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анализировать художественно-выразительные средства произведений изобразительного искусства XX века;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культуре зрительского восприятия;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характеризовать временные и пространственные искусства;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разницу между реальностью и художественным образом;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A468C3">
        <w:rPr>
          <w:rFonts w:eastAsia="Lucida Sans Unicode"/>
          <w:sz w:val="28"/>
          <w:szCs w:val="28"/>
        </w:rPr>
        <w:t>Билибин</w:t>
      </w:r>
      <w:proofErr w:type="spellEnd"/>
      <w:r w:rsidRPr="00A468C3">
        <w:rPr>
          <w:rFonts w:eastAsia="Lucida Sans Unicode"/>
          <w:sz w:val="28"/>
          <w:szCs w:val="28"/>
        </w:rPr>
        <w:t xml:space="preserve">. В.А. </w:t>
      </w:r>
      <w:proofErr w:type="spellStart"/>
      <w:r w:rsidRPr="00A468C3">
        <w:rPr>
          <w:rFonts w:eastAsia="Lucida Sans Unicode"/>
          <w:sz w:val="28"/>
          <w:szCs w:val="28"/>
        </w:rPr>
        <w:t>Милашевский</w:t>
      </w:r>
      <w:proofErr w:type="spellEnd"/>
      <w:r w:rsidRPr="00A468C3">
        <w:rPr>
          <w:rFonts w:eastAsia="Lucida Sans Unicode"/>
          <w:sz w:val="28"/>
          <w:szCs w:val="28"/>
        </w:rPr>
        <w:t>. В.А. Фаворский;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опыту художественного иллюстрирования и навыкам работы графическими материалами;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представлениям об анималистическом жанре изобразительного искусства и творчестве художников-анималистов;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опыту художественного творчества по созданию стилизованных образов животных;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систематизировать и характеризовать основные этапы развития и истории архитектуры и дизайна;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распознавать объект и пространство в конструктивных видах искусства;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сочетание различных объемов в здании;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единство художественного и функционального в вещи, форму и материал;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иметь общее представление и рассказывать об особенностях архитектурно-художественных стилей разных эпох;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тенденции и перспективы развития современной архитектуры;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различать образно-стилевой язык архитектуры прошлого;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характеризовать и различать малые формы архитектуры и дизайна в пространстве городской среды;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плоскостную композицию как возможное схематическое изображение объемов при взгляде на них сверху;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осознавать чертеж как плоскостное изображение объемов, когда точка – вертикаль, круг – цилиндр, шар и т. д.;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создавать композиционные макеты объектов на предметной плоскости и в пространстве;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создавать практические творческие композиции в технике коллажа, дизайн-проектов;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lastRenderedPageBreak/>
        <w:t></w:t>
      </w:r>
      <w:r w:rsidRPr="00A468C3">
        <w:rPr>
          <w:rFonts w:eastAsia="Lucida Sans Unicode"/>
          <w:sz w:val="28"/>
          <w:szCs w:val="28"/>
        </w:rPr>
        <w:tab/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приобретать общее представление о традициях ландшафтно-парковой архитектуры;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характеризовать основные школы садово-паркового искусства;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основы краткой истории русской усадебной культуры XVIII – XIX веков;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называть и раскрывать смысл основ искусства флористики;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основы краткой истории костюма;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характеризовать и раскрывать смысл композиционно-конструктивных принципов дизайна одежды;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A468C3">
        <w:rPr>
          <w:rFonts w:eastAsia="Lucida Sans Unicode"/>
          <w:sz w:val="28"/>
          <w:szCs w:val="28"/>
        </w:rPr>
        <w:t>икэбаны</w:t>
      </w:r>
      <w:proofErr w:type="spellEnd"/>
      <w:r w:rsidRPr="00A468C3">
        <w:rPr>
          <w:rFonts w:eastAsia="Lucida Sans Unicode"/>
          <w:sz w:val="28"/>
          <w:szCs w:val="28"/>
        </w:rPr>
        <w:t>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отражать в эскизном проекте дизайна сада образно-архитектурный композиционный замысел;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узнавать и характеризовать памятники архитектуры Древнего Киева. София Киевская. Фрески. Мозаики;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узнавать и описывать памятники шатрового зодчества;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характеризовать особенности церкви Вознесения в селе Коломенском и храма Покрова-на-Рву;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раскрывать особенности новых иконописных традиций в XVII веке. Отличать по характерным особенностям икону и парсуну;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различать стилевые особенности разных школ архитектуры Древней Руси;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создавать с натуры и по воображению архитектурные образы графическими материалами и др.;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сравнивать, сопоставлять и анализировать произведения живописи Древней Руси;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lastRenderedPageBreak/>
        <w:t></w:t>
      </w:r>
      <w:r w:rsidRPr="00A468C3">
        <w:rPr>
          <w:rFonts w:eastAsia="Lucida Sans Unicode"/>
          <w:sz w:val="28"/>
          <w:szCs w:val="28"/>
        </w:rPr>
        <w:tab/>
        <w:t>рассуждать о значении художественного образа древнерусской культуры;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использовать в речи новые термины, связанные со стилями в изобразительном искусстве и архитектуре XVIII – XIX веков;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выявлять и называть характерные особенности русской портретной живописи XVIII века;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характеризовать признаки и особенности московского барокко;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создавать разнообразные творческие работы (фантазийные конструкции) в материале.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Выпускник получит возможность научиться: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выделять признаки для установления стилевых связей в процессе изучения изобразительного искусства;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специфику изображения в полиграфии;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различать формы полиграфической продукции: книги, журналы, плакаты, афиши и др.);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проектировать обложку книги, рекламы открытки, визитки и др.;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создавать художественную композицию макета книги, журнала;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называть имена великих русских живописцев и архитекторов XVIII – XIX веков;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называть имена выдающихся русских художников-ваятелей XVIII века и определять скульптурные памятники;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называть имена выдающихся художников «Товарищества передвижников» и определять их произведения живописи;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называть имена выдающихся русских художников-пейзажистов XIX века и определять произведения пейзажной живописи;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особенности исторического жанра, определять произведения исторической живописи;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 xml:space="preserve">активно воспринимать произведения искусства и аргументированно анализировать разные уровни своего восприятия, понимать изобразительные </w:t>
      </w:r>
      <w:r w:rsidRPr="00A468C3">
        <w:rPr>
          <w:rFonts w:eastAsia="Lucida Sans Unicode"/>
          <w:sz w:val="28"/>
          <w:szCs w:val="28"/>
        </w:rPr>
        <w:lastRenderedPageBreak/>
        <w:t>метафоры и видеть целостную картину мира, присущую произведениям искусства;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определять «Русский стиль» в архитектуре модерна, называть памятники архитектуры модерна;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создавать разнообразные творческие работы (фантазийные конструкции) в материале;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узнавать основные художественные направления в искусстве XIX и XX веков;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применять творческий опыт разработки художественного проекта – создания композиции на определенную тему;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смысл традиций и новаторства в изобразительном искусстве XX века. Модерн. Авангард. Сюрреализм;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 xml:space="preserve">характеризовать стиль модерн в архитектуре. Ф.О. </w:t>
      </w:r>
      <w:proofErr w:type="spellStart"/>
      <w:r w:rsidRPr="00A468C3">
        <w:rPr>
          <w:rFonts w:eastAsia="Lucida Sans Unicode"/>
          <w:sz w:val="28"/>
          <w:szCs w:val="28"/>
        </w:rPr>
        <w:t>Шехтель</w:t>
      </w:r>
      <w:proofErr w:type="spellEnd"/>
      <w:r w:rsidRPr="00A468C3">
        <w:rPr>
          <w:rFonts w:eastAsia="Lucida Sans Unicode"/>
          <w:sz w:val="28"/>
          <w:szCs w:val="28"/>
        </w:rPr>
        <w:t>. А. Гауди;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создавать с натуры и по воображению архитектурные образы графическими материалами и др.;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работать над эскизом монументального произведения (витраж, мозаика, роспись, монументальная скульптура);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использовать выразительный язык при моделировании архитектурного пространства;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характеризовать крупнейшие художественные музеи мира и России;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получать представления об особенностях художественных коллекций крупнейших музеев мира;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использовать навыки коллективной работы над объемно- пространственной композицией;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основы сценографии как вида художественного творчества;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роль костюма, маски и грима в искусстве актерского перевоплощения;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</w:r>
      <w:proofErr w:type="gramStart"/>
      <w:r w:rsidRPr="00A468C3">
        <w:rPr>
          <w:rFonts w:eastAsia="Lucida Sans Unicode"/>
          <w:sz w:val="28"/>
          <w:szCs w:val="28"/>
        </w:rPr>
        <w:t>называть</w:t>
      </w:r>
      <w:proofErr w:type="gramEnd"/>
      <w:r w:rsidRPr="00A468C3">
        <w:rPr>
          <w:rFonts w:eastAsia="Lucida Sans Unicode"/>
          <w:sz w:val="28"/>
          <w:szCs w:val="28"/>
        </w:rPr>
        <w:t xml:space="preserve"> имена российских художников(А.Я. Головин, А.Н. Бенуа, М.В. </w:t>
      </w:r>
      <w:proofErr w:type="spellStart"/>
      <w:r w:rsidRPr="00A468C3">
        <w:rPr>
          <w:rFonts w:eastAsia="Lucida Sans Unicode"/>
          <w:sz w:val="28"/>
          <w:szCs w:val="28"/>
        </w:rPr>
        <w:t>Добужинский</w:t>
      </w:r>
      <w:proofErr w:type="spellEnd"/>
      <w:r w:rsidRPr="00A468C3">
        <w:rPr>
          <w:rFonts w:eastAsia="Lucida Sans Unicode"/>
          <w:sz w:val="28"/>
          <w:szCs w:val="28"/>
        </w:rPr>
        <w:t>);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различать особенности художественной фотографии;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различать выразительные средства художественной фотографии (композиция, план, ракурс, свет, ритм и др.);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изобразительную природу экранных искусств;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характеризовать принципы киномонтажа в создании художественного образа;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lastRenderedPageBreak/>
        <w:t></w:t>
      </w:r>
      <w:r w:rsidRPr="00A468C3">
        <w:rPr>
          <w:rFonts w:eastAsia="Lucida Sans Unicode"/>
          <w:sz w:val="28"/>
          <w:szCs w:val="28"/>
        </w:rPr>
        <w:tab/>
        <w:t>различать понятия: игровой и документальный фильм;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называть имена мастеров российского кинематографа. С.М. Эйзенштейн. А.А. Тарковский. С.Ф. Бондарчук. Н.С. Михалков;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основы искусства телевидения;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различия в творческой работе художника-живописца и сценографа;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применять полученные знания о типах оформления сцены при создании школьного спектакля;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пользоваться компьютерной обработкой фотоснимка при исправлении отдельных недочетов и случайностей;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понимать и объяснять синтетическую природу фильма;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применять первоначальные навыки в создании сценария и замысла фильма;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применять полученные ранее знания по композиции и построению кадра;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использовать первоначальные навыки операторской грамоты, техники съемки и компьютерного монтажа;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смотреть и анализировать с точки зрения режиссерского, монтажно-операторского искусства фильмы мастеров кино;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использовать опыт документальной съемки и тележурналистики для формирования школьного телевидения;</w:t>
      </w:r>
    </w:p>
    <w:p w:rsidR="00A468C3" w:rsidRPr="00A468C3" w:rsidRDefault="00A468C3" w:rsidP="00A468C3">
      <w:pPr>
        <w:widowControl/>
        <w:autoSpaceDE/>
        <w:autoSpaceDN/>
        <w:adjustRightInd/>
        <w:jc w:val="both"/>
        <w:rPr>
          <w:rFonts w:eastAsia="Lucida Sans Unicode"/>
          <w:sz w:val="28"/>
          <w:szCs w:val="28"/>
        </w:rPr>
      </w:pPr>
      <w:r w:rsidRPr="00A468C3">
        <w:rPr>
          <w:rFonts w:eastAsia="Lucida Sans Unicode"/>
          <w:sz w:val="28"/>
          <w:szCs w:val="28"/>
        </w:rPr>
        <w:t></w:t>
      </w:r>
      <w:r w:rsidRPr="00A468C3">
        <w:rPr>
          <w:rFonts w:eastAsia="Lucida Sans Unicode"/>
          <w:sz w:val="28"/>
          <w:szCs w:val="28"/>
        </w:rPr>
        <w:tab/>
        <w:t>реализовывать сценарно-режиссерскую и операторскую грамоту в практике создания видео-этюда.</w:t>
      </w:r>
    </w:p>
    <w:p w:rsidR="000544DA" w:rsidRPr="00170CB9" w:rsidRDefault="000544DA" w:rsidP="000544DA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0544DA" w:rsidRPr="00170CB9" w:rsidRDefault="000544DA" w:rsidP="000544DA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2"/>
          <w:szCs w:val="22"/>
          <w:lang w:eastAsia="ru-RU"/>
        </w:rPr>
      </w:pPr>
    </w:p>
    <w:p w:rsidR="00170CB9" w:rsidRPr="000544DA" w:rsidRDefault="00170CB9" w:rsidP="000544DA">
      <w:pPr>
        <w:pStyle w:val="a3"/>
        <w:widowControl/>
        <w:numPr>
          <w:ilvl w:val="0"/>
          <w:numId w:val="9"/>
        </w:numPr>
        <w:autoSpaceDE/>
        <w:autoSpaceDN/>
        <w:adjustRightInd/>
        <w:jc w:val="center"/>
        <w:rPr>
          <w:b/>
          <w:bCs/>
          <w:color w:val="000000"/>
          <w:sz w:val="22"/>
          <w:szCs w:val="22"/>
          <w:lang w:eastAsia="ru-RU"/>
        </w:rPr>
      </w:pPr>
      <w:r w:rsidRPr="000544DA">
        <w:rPr>
          <w:b/>
          <w:bCs/>
          <w:color w:val="000000"/>
          <w:sz w:val="22"/>
          <w:szCs w:val="22"/>
          <w:lang w:eastAsia="ru-RU"/>
        </w:rPr>
        <w:t>СОДЕРЖАНИЕ КУРСА</w:t>
      </w:r>
    </w:p>
    <w:p w:rsidR="00D41048" w:rsidRDefault="00D41048" w:rsidP="00D41048">
      <w:pPr>
        <w:pStyle w:val="ParagraphStyle"/>
        <w:spacing w:line="264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</w:t>
      </w:r>
    </w:p>
    <w:p w:rsidR="00D41048" w:rsidRDefault="001270F8" w:rsidP="00D41048">
      <w:pPr>
        <w:pStyle w:val="ParagraphStyle"/>
        <w:spacing w:line="264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ДЕКОРАТИВНО – ПРИКЛАДНОЕ ИСКУССТВО В ЖИЗНИ ЧЕЛОВЕКА.</w:t>
      </w:r>
    </w:p>
    <w:p w:rsidR="001270F8" w:rsidRDefault="001270F8" w:rsidP="00D41048">
      <w:pPr>
        <w:pStyle w:val="ParagraphStyle"/>
        <w:spacing w:line="264" w:lineRule="auto"/>
        <w:ind w:left="720"/>
        <w:jc w:val="center"/>
        <w:rPr>
          <w:rFonts w:ascii="Times New Roman" w:hAnsi="Times New Roman" w:cs="Times New Roman"/>
          <w:b/>
        </w:rPr>
      </w:pPr>
    </w:p>
    <w:p w:rsidR="00183E29" w:rsidRPr="00183E29" w:rsidRDefault="00D41048" w:rsidP="00D41048">
      <w:pPr>
        <w:rPr>
          <w:rFonts w:eastAsia="Lucida Sans Unicode"/>
          <w:b/>
          <w:sz w:val="28"/>
          <w:szCs w:val="28"/>
        </w:rPr>
      </w:pPr>
      <w:r w:rsidRPr="00183E29">
        <w:rPr>
          <w:rFonts w:eastAsia="Lucida Sans Unicode"/>
          <w:b/>
          <w:sz w:val="28"/>
          <w:szCs w:val="28"/>
        </w:rPr>
        <w:t>Др</w:t>
      </w:r>
      <w:r w:rsidR="00183E29" w:rsidRPr="00183E29">
        <w:rPr>
          <w:rFonts w:eastAsia="Lucida Sans Unicode"/>
          <w:b/>
          <w:sz w:val="28"/>
          <w:szCs w:val="28"/>
        </w:rPr>
        <w:t>евние корни народного искусства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 Древние образы в народном искусстве. 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Убранство русской избы. 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Внутренний мир русской избы. 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lastRenderedPageBreak/>
        <w:t>Конструкция и декор предметов народного быта.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 Русская народная вышивка.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 Народный праздничный костюм. </w:t>
      </w:r>
    </w:p>
    <w:p w:rsidR="00D41048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>Народные пра</w:t>
      </w:r>
      <w:r w:rsidR="00E0570C" w:rsidRPr="00183E29">
        <w:rPr>
          <w:rFonts w:eastAsia="Lucida Sans Unicode"/>
          <w:sz w:val="28"/>
          <w:szCs w:val="28"/>
        </w:rPr>
        <w:t>здничные обряды</w:t>
      </w:r>
      <w:r w:rsidRPr="00183E29">
        <w:rPr>
          <w:rFonts w:eastAsia="Lucida Sans Unicode"/>
          <w:sz w:val="28"/>
          <w:szCs w:val="28"/>
        </w:rPr>
        <w:t>.</w:t>
      </w:r>
    </w:p>
    <w:p w:rsidR="00183E29" w:rsidRPr="00183E29" w:rsidRDefault="00D41048" w:rsidP="00D41048">
      <w:pPr>
        <w:rPr>
          <w:rFonts w:eastAsia="Lucida Sans Unicode"/>
          <w:b/>
          <w:sz w:val="28"/>
          <w:szCs w:val="28"/>
        </w:rPr>
      </w:pPr>
      <w:r w:rsidRPr="00183E29">
        <w:rPr>
          <w:rFonts w:eastAsia="Lucida Sans Unicode"/>
          <w:b/>
          <w:sz w:val="28"/>
          <w:szCs w:val="28"/>
        </w:rPr>
        <w:t>Св</w:t>
      </w:r>
      <w:r w:rsidR="00183E29" w:rsidRPr="00183E29">
        <w:rPr>
          <w:rFonts w:eastAsia="Lucida Sans Unicode"/>
          <w:b/>
          <w:sz w:val="28"/>
          <w:szCs w:val="28"/>
        </w:rPr>
        <w:t>язь времен в народном искусстве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Древние образы в современных народных игрушках. 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Искусство Гжели. 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Городецкая роспись. 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Хохлома. 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proofErr w:type="spellStart"/>
      <w:r w:rsidRPr="00183E29">
        <w:rPr>
          <w:rFonts w:eastAsia="Lucida Sans Unicode"/>
          <w:sz w:val="28"/>
          <w:szCs w:val="28"/>
        </w:rPr>
        <w:t>Жостово</w:t>
      </w:r>
      <w:proofErr w:type="spellEnd"/>
      <w:r w:rsidRPr="00183E29">
        <w:rPr>
          <w:rFonts w:eastAsia="Lucida Sans Unicode"/>
          <w:sz w:val="28"/>
          <w:szCs w:val="28"/>
        </w:rPr>
        <w:t xml:space="preserve">. Роспись по металлу. 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Щепа. Роспись по лубу и дереву. Тиснение и резьба по бересте. 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>Роль народных художественны</w:t>
      </w:r>
      <w:r w:rsidR="00183E29" w:rsidRPr="00183E29">
        <w:rPr>
          <w:rFonts w:eastAsia="Lucida Sans Unicode"/>
          <w:sz w:val="28"/>
          <w:szCs w:val="28"/>
        </w:rPr>
        <w:t>х промыслов в современной жизни.</w:t>
      </w:r>
    </w:p>
    <w:p w:rsidR="00183E29" w:rsidRPr="00183E29" w:rsidRDefault="00D41048" w:rsidP="00D41048">
      <w:pPr>
        <w:rPr>
          <w:rFonts w:eastAsia="Lucida Sans Unicode"/>
          <w:b/>
          <w:sz w:val="28"/>
          <w:szCs w:val="28"/>
        </w:rPr>
      </w:pPr>
      <w:r w:rsidRPr="00183E29">
        <w:rPr>
          <w:rFonts w:eastAsia="Lucida Sans Unicode"/>
          <w:b/>
          <w:sz w:val="28"/>
          <w:szCs w:val="28"/>
        </w:rPr>
        <w:t>Д</w:t>
      </w:r>
      <w:r w:rsidR="00183E29" w:rsidRPr="00183E29">
        <w:rPr>
          <w:rFonts w:eastAsia="Lucida Sans Unicode"/>
          <w:b/>
          <w:sz w:val="28"/>
          <w:szCs w:val="28"/>
        </w:rPr>
        <w:t>екор – человек, общество, время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Зачем людям украшения. 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Роль декоративного искусства в жизни древнего общества. 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Одежда «говорит» о человеке. 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О чем рассказывают нам гербы и эмблемы. </w:t>
      </w:r>
    </w:p>
    <w:p w:rsidR="00D41048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>Роль декоративного искусс</w:t>
      </w:r>
      <w:r w:rsidR="00183E29" w:rsidRPr="00183E29">
        <w:rPr>
          <w:rFonts w:eastAsia="Lucida Sans Unicode"/>
          <w:sz w:val="28"/>
          <w:szCs w:val="28"/>
        </w:rPr>
        <w:t>тва в жизни человека и общества.</w:t>
      </w:r>
    </w:p>
    <w:p w:rsidR="00183E29" w:rsidRPr="00183E29" w:rsidRDefault="00D41048" w:rsidP="00D41048">
      <w:pPr>
        <w:rPr>
          <w:rFonts w:eastAsia="Lucida Sans Unicode"/>
          <w:b/>
          <w:sz w:val="28"/>
          <w:szCs w:val="28"/>
        </w:rPr>
      </w:pPr>
      <w:r w:rsidRPr="00183E29">
        <w:rPr>
          <w:rFonts w:eastAsia="Lucida Sans Unicode"/>
          <w:b/>
          <w:sz w:val="28"/>
          <w:szCs w:val="28"/>
        </w:rPr>
        <w:t>Декоративн</w:t>
      </w:r>
      <w:r w:rsidR="00183E29" w:rsidRPr="00183E29">
        <w:rPr>
          <w:rFonts w:eastAsia="Lucida Sans Unicode"/>
          <w:b/>
          <w:sz w:val="28"/>
          <w:szCs w:val="28"/>
        </w:rPr>
        <w:t xml:space="preserve">ое искусство в современном мире </w:t>
      </w:r>
    </w:p>
    <w:p w:rsidR="00183E29" w:rsidRPr="00183E29" w:rsidRDefault="00D41048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 Современное выставочное искусство. </w:t>
      </w:r>
    </w:p>
    <w:p w:rsidR="00D41048" w:rsidRPr="00183E29" w:rsidRDefault="00E0570C" w:rsidP="00D41048">
      <w:pPr>
        <w:rPr>
          <w:rFonts w:eastAsia="Lucida Sans Unicode"/>
          <w:sz w:val="28"/>
          <w:szCs w:val="28"/>
        </w:rPr>
      </w:pPr>
      <w:r w:rsidRPr="00183E29">
        <w:rPr>
          <w:rFonts w:eastAsia="Lucida Sans Unicode"/>
          <w:sz w:val="28"/>
          <w:szCs w:val="28"/>
        </w:rPr>
        <w:t xml:space="preserve">Ты сам </w:t>
      </w:r>
      <w:r w:rsidR="00D41048" w:rsidRPr="00183E29">
        <w:rPr>
          <w:rFonts w:eastAsia="Lucida Sans Unicode"/>
          <w:sz w:val="28"/>
          <w:szCs w:val="28"/>
        </w:rPr>
        <w:t>мастер.</w:t>
      </w:r>
    </w:p>
    <w:p w:rsidR="00D41048" w:rsidRDefault="00D41048" w:rsidP="00D41048">
      <w:pPr>
        <w:jc w:val="center"/>
        <w:rPr>
          <w:b/>
        </w:rPr>
      </w:pPr>
    </w:p>
    <w:p w:rsidR="00D41048" w:rsidRDefault="00D41048" w:rsidP="00D41048">
      <w:pPr>
        <w:jc w:val="center"/>
        <w:rPr>
          <w:b/>
        </w:rPr>
      </w:pPr>
      <w:r>
        <w:rPr>
          <w:b/>
        </w:rPr>
        <w:t>6 класс</w:t>
      </w:r>
    </w:p>
    <w:p w:rsidR="00183E29" w:rsidRDefault="00183E29" w:rsidP="00D41048">
      <w:pPr>
        <w:jc w:val="center"/>
        <w:rPr>
          <w:b/>
        </w:rPr>
      </w:pPr>
    </w:p>
    <w:p w:rsidR="001270F8" w:rsidRDefault="001270F8" w:rsidP="00D41048">
      <w:pPr>
        <w:jc w:val="center"/>
        <w:rPr>
          <w:b/>
        </w:rPr>
      </w:pPr>
      <w:r>
        <w:rPr>
          <w:b/>
        </w:rPr>
        <w:t>ИЗОБРАЗИТЕЛЬНОЕ ИСКУССТВО В ЖИЗНИ ЧЕЛОВЕКА.</w:t>
      </w:r>
    </w:p>
    <w:p w:rsidR="001270F8" w:rsidRDefault="001270F8" w:rsidP="00D41048">
      <w:pPr>
        <w:jc w:val="center"/>
        <w:rPr>
          <w:b/>
        </w:rPr>
      </w:pP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b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b/>
          <w:sz w:val="28"/>
          <w:szCs w:val="28"/>
          <w:lang w:eastAsia="en-US"/>
        </w:rPr>
        <w:t>Виды изобразительного иску</w:t>
      </w:r>
      <w:r w:rsidR="00183E29" w:rsidRPr="00183E29">
        <w:rPr>
          <w:rFonts w:ascii="Times New Roman" w:eastAsia="Lucida Sans Unicode" w:hAnsi="Times New Roman"/>
          <w:b/>
          <w:sz w:val="28"/>
          <w:szCs w:val="28"/>
          <w:lang w:eastAsia="en-US"/>
        </w:rPr>
        <w:t xml:space="preserve">сства и основы образного языка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Изобразительно</w:t>
      </w:r>
      <w:r w:rsidR="00E0570C"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е искусство. Семья пространственных </w:t>
      </w: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>искусств.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Художественные материалы</w:t>
      </w:r>
      <w:r w:rsidR="00183E29" w:rsidRPr="00183E29">
        <w:rPr>
          <w:rFonts w:ascii="Times New Roman" w:eastAsia="Lucida Sans Unicode" w:hAnsi="Times New Roman"/>
          <w:sz w:val="28"/>
          <w:szCs w:val="28"/>
          <w:lang w:eastAsia="en-US"/>
        </w:rPr>
        <w:t>.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Рисунок – основа изобразительного творчества.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>Линия и ее выразительные возможности.</w:t>
      </w:r>
      <w:r w:rsidR="00E0570C"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Ритм линий.</w:t>
      </w: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Пятно как средство выражения. Ритм пятен.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Цвет. Основы цветоведения.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Цвет в произведениях живописи.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Объемные изображения в скульптуре. </w:t>
      </w:r>
    </w:p>
    <w:p w:rsidR="00D41048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>Основы языка изображения.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b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b/>
          <w:sz w:val="28"/>
          <w:szCs w:val="28"/>
          <w:lang w:eastAsia="en-US"/>
        </w:rPr>
        <w:t>Мир</w:t>
      </w:r>
      <w:r w:rsidR="00183E29" w:rsidRPr="00183E29">
        <w:rPr>
          <w:rFonts w:ascii="Times New Roman" w:eastAsia="Lucida Sans Unicode" w:hAnsi="Times New Roman"/>
          <w:b/>
          <w:sz w:val="28"/>
          <w:szCs w:val="28"/>
          <w:lang w:eastAsia="en-US"/>
        </w:rPr>
        <w:t xml:space="preserve"> наших вещей. Натюрморт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Реальность и фантазия в творчестве художника.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Изображение предметного мира – натюрморт.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Понятие формы. Многообразие форм окружающего мира.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Изображение объёма на плоскости, линейная перспектива.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Освещение. Свет и тень.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Натюрморт в графике.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Цвет в натюрморте.  </w:t>
      </w:r>
    </w:p>
    <w:p w:rsidR="00D41048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Выразительные возможности натюрморта.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b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b/>
          <w:sz w:val="28"/>
          <w:szCs w:val="28"/>
          <w:lang w:eastAsia="en-US"/>
        </w:rPr>
        <w:lastRenderedPageBreak/>
        <w:t>Вг</w:t>
      </w:r>
      <w:r w:rsidR="00183E29" w:rsidRPr="00183E29">
        <w:rPr>
          <w:rFonts w:ascii="Times New Roman" w:eastAsia="Lucida Sans Unicode" w:hAnsi="Times New Roman"/>
          <w:b/>
          <w:sz w:val="28"/>
          <w:szCs w:val="28"/>
          <w:lang w:eastAsia="en-US"/>
        </w:rPr>
        <w:t>лядываясь в человека. Портрет</w:t>
      </w:r>
      <w:r w:rsidRPr="00183E29">
        <w:rPr>
          <w:rFonts w:ascii="Times New Roman" w:eastAsia="Lucida Sans Unicode" w:hAnsi="Times New Roman"/>
          <w:b/>
          <w:sz w:val="28"/>
          <w:szCs w:val="28"/>
          <w:lang w:eastAsia="en-US"/>
        </w:rPr>
        <w:t xml:space="preserve"> </w:t>
      </w:r>
    </w:p>
    <w:p w:rsidR="00183E29" w:rsidRPr="00183E29" w:rsidRDefault="00183E29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>Образ человека – главная тема в искусстве</w:t>
      </w:r>
      <w:r w:rsidR="00D41048" w:rsidRPr="00183E29">
        <w:rPr>
          <w:rFonts w:ascii="Times New Roman" w:eastAsia="Lucida Sans Unicode" w:hAnsi="Times New Roman"/>
          <w:sz w:val="28"/>
          <w:szCs w:val="28"/>
          <w:lang w:eastAsia="en-US"/>
        </w:rPr>
        <w:t>.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Конструкция головы человека и её пропорции.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Изображение головы человека в пространстве.</w:t>
      </w:r>
      <w:r w:rsidR="00E0570C"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</w:t>
      </w:r>
    </w:p>
    <w:p w:rsidR="00183E29" w:rsidRPr="00183E29" w:rsidRDefault="00E0570C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>Портрет в скульптуре.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</w:t>
      </w:r>
      <w:r w:rsidR="00E0570C" w:rsidRPr="00183E29">
        <w:rPr>
          <w:rFonts w:ascii="Times New Roman" w:eastAsia="Lucida Sans Unicode" w:hAnsi="Times New Roman"/>
          <w:sz w:val="28"/>
          <w:szCs w:val="28"/>
          <w:lang w:eastAsia="en-US"/>
        </w:rPr>
        <w:t>Графический портретный рисунок.</w:t>
      </w: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Сатирические образы человека.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Образные возможности освещения в портрете.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Роль цвета в портрете.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>Великие портретисты</w:t>
      </w:r>
      <w:r w:rsidR="00E0570C"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прошлого</w:t>
      </w: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>.</w:t>
      </w:r>
    </w:p>
    <w:p w:rsidR="00D41048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</w:t>
      </w:r>
      <w:r w:rsidR="00E0570C" w:rsidRPr="00183E29">
        <w:rPr>
          <w:rFonts w:ascii="Times New Roman" w:eastAsia="Lucida Sans Unicode" w:hAnsi="Times New Roman"/>
          <w:sz w:val="28"/>
          <w:szCs w:val="28"/>
          <w:lang w:eastAsia="en-US"/>
        </w:rPr>
        <w:t>Портрет в изобразительном искусстве XX века.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b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b/>
          <w:sz w:val="28"/>
          <w:szCs w:val="28"/>
          <w:lang w:eastAsia="en-US"/>
        </w:rPr>
        <w:t>Человек и пространств</w:t>
      </w:r>
      <w:r w:rsidR="00183E29" w:rsidRPr="00183E29">
        <w:rPr>
          <w:rFonts w:ascii="Times New Roman" w:eastAsia="Lucida Sans Unicode" w:hAnsi="Times New Roman"/>
          <w:b/>
          <w:sz w:val="28"/>
          <w:szCs w:val="28"/>
          <w:lang w:eastAsia="en-US"/>
        </w:rPr>
        <w:t>о. Пейзаж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Жанры в изобразительном искусстве.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Изображение пространства.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Правила </w:t>
      </w:r>
      <w:r w:rsidR="00E0570C" w:rsidRPr="00183E29">
        <w:rPr>
          <w:rFonts w:ascii="Times New Roman" w:eastAsia="Lucida Sans Unicode" w:hAnsi="Times New Roman"/>
          <w:sz w:val="28"/>
          <w:szCs w:val="28"/>
          <w:lang w:eastAsia="en-US"/>
        </w:rPr>
        <w:t>построения перспективы. Воздушная</w:t>
      </w: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перспектив</w:t>
      </w:r>
      <w:r w:rsidR="00E0570C" w:rsidRPr="00183E29">
        <w:rPr>
          <w:rFonts w:ascii="Times New Roman" w:eastAsia="Lucida Sans Unicode" w:hAnsi="Times New Roman"/>
          <w:sz w:val="28"/>
          <w:szCs w:val="28"/>
          <w:lang w:eastAsia="en-US"/>
        </w:rPr>
        <w:t>а</w:t>
      </w: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>Пейзаж</w:t>
      </w:r>
      <w:r w:rsidR="00E0570C"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 – большой мир</w:t>
      </w: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Пейзаж и настроение.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Природа и художник. </w:t>
      </w:r>
    </w:p>
    <w:p w:rsidR="00183E29" w:rsidRPr="00183E29" w:rsidRDefault="00E0570C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Пейзаж в русской живописи. </w:t>
      </w:r>
    </w:p>
    <w:p w:rsidR="00183E29" w:rsidRPr="00183E29" w:rsidRDefault="00E0570C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Пейзаж в графике. </w:t>
      </w:r>
    </w:p>
    <w:p w:rsidR="00183E29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Городской пейзаж. </w:t>
      </w:r>
    </w:p>
    <w:p w:rsidR="00D41048" w:rsidRPr="00183E29" w:rsidRDefault="00D41048" w:rsidP="00183E29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83E29">
        <w:rPr>
          <w:rFonts w:ascii="Times New Roman" w:eastAsia="Lucida Sans Unicode" w:hAnsi="Times New Roman"/>
          <w:sz w:val="28"/>
          <w:szCs w:val="28"/>
          <w:lang w:eastAsia="en-US"/>
        </w:rPr>
        <w:t xml:space="preserve">Выразительные возможности изобразительного искусства. Язык и смысл. </w:t>
      </w:r>
    </w:p>
    <w:p w:rsidR="00D41048" w:rsidRPr="00183E29" w:rsidRDefault="00D41048" w:rsidP="00D41048">
      <w:pPr>
        <w:jc w:val="center"/>
        <w:rPr>
          <w:rFonts w:eastAsia="Lucida Sans Unicode"/>
          <w:sz w:val="28"/>
          <w:szCs w:val="28"/>
        </w:rPr>
      </w:pPr>
    </w:p>
    <w:p w:rsidR="00D41048" w:rsidRDefault="00D41048" w:rsidP="00D41048">
      <w:pPr>
        <w:jc w:val="center"/>
        <w:rPr>
          <w:b/>
        </w:rPr>
      </w:pPr>
    </w:p>
    <w:p w:rsidR="00D41048" w:rsidRDefault="00D41048" w:rsidP="00D41048">
      <w:pPr>
        <w:jc w:val="center"/>
        <w:rPr>
          <w:b/>
        </w:rPr>
      </w:pPr>
      <w:r>
        <w:rPr>
          <w:b/>
        </w:rPr>
        <w:t>7 класс</w:t>
      </w:r>
    </w:p>
    <w:p w:rsidR="00183E29" w:rsidRDefault="00183E29" w:rsidP="00D41048">
      <w:pPr>
        <w:jc w:val="center"/>
        <w:rPr>
          <w:b/>
        </w:rPr>
      </w:pPr>
    </w:p>
    <w:p w:rsidR="001270F8" w:rsidRDefault="001270F8" w:rsidP="001270F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ДИЗАЙН И АРХИТЕКТУРА В ЖИЗНИ ЧЕЛОВЕКА</w:t>
      </w:r>
    </w:p>
    <w:p w:rsidR="001270F8" w:rsidRPr="00246E0F" w:rsidRDefault="001270F8" w:rsidP="001270F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Архитектура и дизайн - конструктивные искусства в ряду пространственных искусств. Мир, который создает человек.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b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b/>
          <w:sz w:val="28"/>
          <w:szCs w:val="28"/>
          <w:lang w:eastAsia="en-US"/>
        </w:rPr>
        <w:t>Художник- дизайн- архитектура.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b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b/>
          <w:sz w:val="28"/>
          <w:szCs w:val="28"/>
          <w:lang w:eastAsia="en-US"/>
        </w:rPr>
        <w:t>Искусство композиции - основа дизайна и архитектуры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Основы композиции в конструктивных искусствах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Гармония, контраст и выразительность плоскостной композиции, или «Внесем порядок в хаос!»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Прямые линии и организация пространства.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Цвет – элемент композиционного творчества.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Свободные формы: линии и тоновые пятна.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Буква-строка- текст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Искусство шрифта.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Когда текст и изображение вместе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Композиционные основы макетирования в графическом дизайне.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В бескрайнем море книг и журналов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Многообразие форм графического дизайна.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b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b/>
          <w:sz w:val="28"/>
          <w:szCs w:val="28"/>
          <w:lang w:eastAsia="en-US"/>
        </w:rPr>
        <w:lastRenderedPageBreak/>
        <w:t>В мире вещей и зданий. Художественный язык конструктивных искусств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Объект и пространство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От плоскостного изображения к объемному макету.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Взаимосвязь объектов в архитектурном макете.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Конструкция: часть и целое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 xml:space="preserve">  Здание как сочетание различных объемов. Понятие модуля.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Важнейшие архитектурные элементы здания.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Красота и целесообразность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Вещь как сочетание объемов и образ времени.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Форма и материал.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Цвет в архитектуре и дизайне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Роль цвета в формотворчестве.</w:t>
      </w:r>
    </w:p>
    <w:p w:rsidR="00A4048B" w:rsidRDefault="00A4048B" w:rsidP="001270F8">
      <w:pPr>
        <w:pStyle w:val="a4"/>
        <w:jc w:val="both"/>
        <w:rPr>
          <w:rFonts w:ascii="Times New Roman" w:eastAsia="Lucida Sans Unicode" w:hAnsi="Times New Roman"/>
          <w:b/>
          <w:sz w:val="28"/>
          <w:szCs w:val="28"/>
          <w:lang w:eastAsia="en-US"/>
        </w:rPr>
      </w:pP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b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b/>
          <w:sz w:val="28"/>
          <w:szCs w:val="28"/>
          <w:lang w:eastAsia="en-US"/>
        </w:rPr>
        <w:t>Город и человек. Социальное значение дизайна и архитектуры в жизни человека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Город сквозь времена и страны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Образы материальной культуры прошлого.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Город сегодня и завтра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Пути развития современной архитектуры и дизайна.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Живое пространство города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Город, микрорайон, улица.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Вещь в городе и дома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Городской дизайн.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Интерьер и вещь в доме. Дизайн пространственно - вещной среды интерьера.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Природа и архитектура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Организация архитектурно – ландшафтного пространства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Ты – архитектор!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Замысел архитектурного проекта и его осуществление.</w:t>
      </w:r>
    </w:p>
    <w:p w:rsidR="00A4048B" w:rsidRDefault="00A4048B" w:rsidP="001270F8">
      <w:pPr>
        <w:pStyle w:val="a4"/>
        <w:jc w:val="both"/>
        <w:rPr>
          <w:rFonts w:ascii="Times New Roman" w:eastAsia="Lucida Sans Unicode" w:hAnsi="Times New Roman"/>
          <w:b/>
          <w:sz w:val="28"/>
          <w:szCs w:val="28"/>
          <w:lang w:eastAsia="en-US"/>
        </w:rPr>
      </w:pP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b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b/>
          <w:sz w:val="28"/>
          <w:szCs w:val="28"/>
          <w:lang w:eastAsia="en-US"/>
        </w:rPr>
        <w:t>Человек в зеркале дизайна и архитектуры. Образ жизни и индивидуальное проектирование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Мой дом – мой образ жизни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Скажи мне, как ты живешь, и я скажу, какой у тебя дом.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Интерьер, который мы создаем.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Пугало в огороде, или… под шепот фонтанных струй.</w:t>
      </w:r>
    </w:p>
    <w:p w:rsidR="001270F8" w:rsidRPr="00A4048B" w:rsidRDefault="001270F8" w:rsidP="001270F8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A4048B">
        <w:rPr>
          <w:rFonts w:ascii="Times New Roman" w:hAnsi="Times New Roman"/>
          <w:b/>
          <w:i/>
          <w:sz w:val="28"/>
          <w:szCs w:val="28"/>
        </w:rPr>
        <w:t>Мода, культура и ты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 xml:space="preserve">Композиционно-конструктивные принципы дизайна одежды. 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Встречают по одежке.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Автопортрет на каждый день.</w:t>
      </w:r>
    </w:p>
    <w:p w:rsidR="001270F8" w:rsidRPr="00A4048B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sz w:val="28"/>
          <w:szCs w:val="28"/>
          <w:lang w:eastAsia="en-US"/>
        </w:rPr>
        <w:t>Моделируй себя – моделируешь мир.</w:t>
      </w:r>
    </w:p>
    <w:p w:rsidR="001270F8" w:rsidRDefault="001270F8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A4048B" w:rsidRDefault="00A4048B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A4048B" w:rsidRDefault="00A4048B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A4048B" w:rsidRDefault="00A4048B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A4048B" w:rsidRPr="00A4048B" w:rsidRDefault="00A4048B" w:rsidP="001270F8">
      <w:pPr>
        <w:pStyle w:val="a4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1270F8" w:rsidRDefault="001270F8" w:rsidP="001270F8">
      <w:pPr>
        <w:pStyle w:val="a4"/>
        <w:tabs>
          <w:tab w:val="left" w:pos="399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1270F8" w:rsidRPr="00246E0F" w:rsidRDefault="001270F8" w:rsidP="001270F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270F8" w:rsidRDefault="001270F8" w:rsidP="001270F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46E0F">
        <w:rPr>
          <w:rFonts w:ascii="Times New Roman" w:hAnsi="Times New Roman"/>
          <w:b/>
          <w:sz w:val="24"/>
          <w:szCs w:val="24"/>
        </w:rPr>
        <w:t>ИЗОБРАЗИТЕЛЬНОЕ ИСКУССТВО</w:t>
      </w:r>
      <w:r>
        <w:rPr>
          <w:rFonts w:ascii="Times New Roman" w:hAnsi="Times New Roman"/>
          <w:b/>
          <w:sz w:val="24"/>
          <w:szCs w:val="24"/>
        </w:rPr>
        <w:t xml:space="preserve"> В ТЕАТРЕ, КИНО, НА ТЕЛЕВИДЕНИИ</w:t>
      </w:r>
    </w:p>
    <w:p w:rsidR="001270F8" w:rsidRPr="00246E0F" w:rsidRDefault="001270F8" w:rsidP="001270F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270F8" w:rsidRPr="00A4048B" w:rsidRDefault="001270F8" w:rsidP="00A4048B">
      <w:pPr>
        <w:pStyle w:val="a4"/>
        <w:jc w:val="both"/>
        <w:rPr>
          <w:rFonts w:ascii="Times New Roman" w:eastAsia="Lucida Sans Unicode" w:hAnsi="Times New Roman"/>
          <w:b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b/>
          <w:sz w:val="28"/>
          <w:szCs w:val="28"/>
          <w:lang w:eastAsia="en-US"/>
        </w:rPr>
        <w:t>Художник и искусство театра. Роль изображения в синтетических искусствах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Искусство зримых образов.</w:t>
      </w:r>
      <w:r w:rsidRPr="00A4048B">
        <w:rPr>
          <w:sz w:val="28"/>
          <w:szCs w:val="28"/>
        </w:rPr>
        <w:t xml:space="preserve"> Изображение в театре и кино.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Правда и магия театра</w:t>
      </w:r>
      <w:r w:rsidRPr="00A4048B">
        <w:rPr>
          <w:i/>
          <w:sz w:val="28"/>
          <w:szCs w:val="28"/>
        </w:rPr>
        <w:t>.</w:t>
      </w:r>
      <w:r w:rsidRPr="00A4048B">
        <w:rPr>
          <w:sz w:val="28"/>
          <w:szCs w:val="28"/>
        </w:rPr>
        <w:t xml:space="preserve"> Театральное искусство и художник. 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Безграничное пространство сцены.</w:t>
      </w:r>
      <w:r w:rsidRPr="00A4048B">
        <w:rPr>
          <w:sz w:val="28"/>
          <w:szCs w:val="28"/>
        </w:rPr>
        <w:t xml:space="preserve"> Сценография – особый вид художественного творчества. 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sz w:val="28"/>
          <w:szCs w:val="28"/>
        </w:rPr>
        <w:t>Сценография – искусство и производство.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Тайны актерского перевоплощения</w:t>
      </w:r>
      <w:r w:rsidRPr="00A4048B">
        <w:rPr>
          <w:i/>
          <w:sz w:val="28"/>
          <w:szCs w:val="28"/>
        </w:rPr>
        <w:t>.</w:t>
      </w:r>
      <w:r w:rsidRPr="00A4048B">
        <w:rPr>
          <w:sz w:val="28"/>
          <w:szCs w:val="28"/>
        </w:rPr>
        <w:t xml:space="preserve"> Костюм, грим, маска, или магическое «если бы».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Привет от Карабаса -  Барабаса!</w:t>
      </w:r>
      <w:r w:rsidRPr="00A4048B">
        <w:rPr>
          <w:sz w:val="28"/>
          <w:szCs w:val="28"/>
        </w:rPr>
        <w:t xml:space="preserve"> Художник в театре кукол. 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Третий звонок</w:t>
      </w:r>
      <w:r w:rsidRPr="00A4048B">
        <w:rPr>
          <w:i/>
          <w:sz w:val="28"/>
          <w:szCs w:val="28"/>
        </w:rPr>
        <w:t>.</w:t>
      </w:r>
      <w:r w:rsidRPr="00A4048B">
        <w:rPr>
          <w:sz w:val="28"/>
          <w:szCs w:val="28"/>
        </w:rPr>
        <w:t xml:space="preserve"> Спектакль – от замысла к воплощению. </w:t>
      </w:r>
    </w:p>
    <w:p w:rsidR="00A4048B" w:rsidRDefault="00A4048B" w:rsidP="00A4048B">
      <w:pPr>
        <w:pStyle w:val="a4"/>
        <w:jc w:val="both"/>
        <w:rPr>
          <w:rFonts w:ascii="Times New Roman" w:eastAsia="Lucida Sans Unicode" w:hAnsi="Times New Roman"/>
          <w:b/>
          <w:sz w:val="28"/>
          <w:szCs w:val="28"/>
          <w:lang w:eastAsia="en-US"/>
        </w:rPr>
      </w:pPr>
    </w:p>
    <w:p w:rsidR="001270F8" w:rsidRPr="00A4048B" w:rsidRDefault="001270F8" w:rsidP="00A4048B">
      <w:pPr>
        <w:pStyle w:val="a4"/>
        <w:jc w:val="both"/>
        <w:rPr>
          <w:rFonts w:ascii="Times New Roman" w:eastAsia="Lucida Sans Unicode" w:hAnsi="Times New Roman"/>
          <w:b/>
          <w:sz w:val="28"/>
          <w:szCs w:val="28"/>
          <w:lang w:eastAsia="en-US"/>
        </w:rPr>
      </w:pPr>
      <w:r w:rsidRPr="00A4048B">
        <w:rPr>
          <w:rFonts w:ascii="Times New Roman" w:eastAsia="Lucida Sans Unicode" w:hAnsi="Times New Roman"/>
          <w:b/>
          <w:sz w:val="28"/>
          <w:szCs w:val="28"/>
          <w:lang w:eastAsia="en-US"/>
        </w:rPr>
        <w:t>Эстафета искусств: от рисунка к фотографии. Эволюция изобразительных искусств и технологий.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Фотография – взгляд, сохраненный навсегда.</w:t>
      </w:r>
      <w:r w:rsidRPr="00A4048B">
        <w:rPr>
          <w:sz w:val="28"/>
          <w:szCs w:val="28"/>
        </w:rPr>
        <w:t xml:space="preserve"> Фотография – новое изображение реальности.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Грамота фотокомпозиции и съемки.</w:t>
      </w:r>
      <w:r w:rsidRPr="00A4048B">
        <w:rPr>
          <w:sz w:val="28"/>
          <w:szCs w:val="28"/>
        </w:rPr>
        <w:t xml:space="preserve"> Основа операторского фотомастерства: умение видеть и выбирать.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Фотография искусство «светописи».</w:t>
      </w:r>
      <w:r w:rsidRPr="00A4048B">
        <w:rPr>
          <w:sz w:val="28"/>
          <w:szCs w:val="28"/>
        </w:rPr>
        <w:t xml:space="preserve"> Вещь: свет и фактура.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«На фоне Пушкина снимается семейство».</w:t>
      </w:r>
      <w:r w:rsidRPr="00A4048B">
        <w:rPr>
          <w:sz w:val="28"/>
          <w:szCs w:val="28"/>
        </w:rPr>
        <w:t xml:space="preserve"> Искусство фотопейзажа</w:t>
      </w:r>
      <w:r w:rsidR="000806FE" w:rsidRPr="00A4048B">
        <w:rPr>
          <w:sz w:val="28"/>
          <w:szCs w:val="28"/>
        </w:rPr>
        <w:t xml:space="preserve"> и </w:t>
      </w:r>
      <w:r w:rsidRPr="00A4048B">
        <w:rPr>
          <w:sz w:val="28"/>
          <w:szCs w:val="28"/>
        </w:rPr>
        <w:t>интерьера.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Человек на фотографии.</w:t>
      </w:r>
      <w:r w:rsidRPr="00A4048B">
        <w:rPr>
          <w:sz w:val="28"/>
          <w:szCs w:val="28"/>
        </w:rPr>
        <w:t xml:space="preserve"> Операторское мастерство фотооператора.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Событие в кадре.</w:t>
      </w:r>
      <w:r w:rsidRPr="00A4048B">
        <w:rPr>
          <w:sz w:val="28"/>
          <w:szCs w:val="28"/>
        </w:rPr>
        <w:t xml:space="preserve"> Искусство фоторепортажа.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Фотография и компьютер.</w:t>
      </w:r>
      <w:r w:rsidRPr="00A4048B">
        <w:rPr>
          <w:sz w:val="28"/>
          <w:szCs w:val="28"/>
        </w:rPr>
        <w:t xml:space="preserve"> Документ для фальсификации: факт и его компьютерная трактовка.</w:t>
      </w:r>
    </w:p>
    <w:p w:rsidR="00A4048B" w:rsidRDefault="00A4048B" w:rsidP="001270F8">
      <w:pPr>
        <w:jc w:val="both"/>
        <w:rPr>
          <w:rFonts w:eastAsia="Lucida Sans Unicode"/>
          <w:b/>
          <w:sz w:val="28"/>
          <w:szCs w:val="28"/>
        </w:rPr>
      </w:pPr>
    </w:p>
    <w:p w:rsidR="001270F8" w:rsidRPr="00A4048B" w:rsidRDefault="001270F8" w:rsidP="001270F8">
      <w:pPr>
        <w:jc w:val="both"/>
        <w:rPr>
          <w:rFonts w:eastAsia="Lucida Sans Unicode"/>
          <w:b/>
          <w:sz w:val="28"/>
          <w:szCs w:val="28"/>
        </w:rPr>
      </w:pPr>
      <w:r w:rsidRPr="00A4048B">
        <w:rPr>
          <w:rFonts w:eastAsia="Lucida Sans Unicode"/>
          <w:b/>
          <w:sz w:val="28"/>
          <w:szCs w:val="28"/>
        </w:rPr>
        <w:t>Фильм – творец и зритель. Что мы знаем об искусстве кино?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Многоголосый язык экрана.</w:t>
      </w:r>
      <w:r w:rsidRPr="00A4048B">
        <w:rPr>
          <w:sz w:val="28"/>
          <w:szCs w:val="28"/>
        </w:rPr>
        <w:t xml:space="preserve"> Синтетическая природа фильма и монтаж. Пространство и время в кино.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Художник</w:t>
      </w:r>
      <w:r w:rsidR="000806FE" w:rsidRPr="00A4048B">
        <w:rPr>
          <w:b/>
          <w:i/>
          <w:sz w:val="28"/>
          <w:szCs w:val="28"/>
        </w:rPr>
        <w:t xml:space="preserve"> – </w:t>
      </w:r>
      <w:proofErr w:type="spellStart"/>
      <w:r w:rsidR="000806FE" w:rsidRPr="00A4048B">
        <w:rPr>
          <w:b/>
          <w:i/>
          <w:sz w:val="28"/>
          <w:szCs w:val="28"/>
        </w:rPr>
        <w:t>режисер</w:t>
      </w:r>
      <w:proofErr w:type="spellEnd"/>
      <w:r w:rsidR="000806FE" w:rsidRPr="00A4048B">
        <w:rPr>
          <w:b/>
          <w:i/>
          <w:sz w:val="28"/>
          <w:szCs w:val="28"/>
        </w:rPr>
        <w:t xml:space="preserve"> - оператор.</w:t>
      </w:r>
      <w:r w:rsidR="000806FE" w:rsidRPr="00A4048B">
        <w:rPr>
          <w:sz w:val="28"/>
          <w:szCs w:val="28"/>
        </w:rPr>
        <w:t xml:space="preserve"> Художественное творчество</w:t>
      </w:r>
      <w:r w:rsidRPr="00A4048B">
        <w:rPr>
          <w:sz w:val="28"/>
          <w:szCs w:val="28"/>
        </w:rPr>
        <w:t xml:space="preserve"> в игровом фильме.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 xml:space="preserve">От большого экрана к </w:t>
      </w:r>
      <w:r w:rsidR="000806FE" w:rsidRPr="00A4048B">
        <w:rPr>
          <w:b/>
          <w:i/>
          <w:sz w:val="28"/>
          <w:szCs w:val="28"/>
        </w:rPr>
        <w:t xml:space="preserve">твоему </w:t>
      </w:r>
      <w:r w:rsidRPr="00A4048B">
        <w:rPr>
          <w:b/>
          <w:i/>
          <w:sz w:val="28"/>
          <w:szCs w:val="28"/>
        </w:rPr>
        <w:t>видео.</w:t>
      </w:r>
      <w:r w:rsidRPr="00A4048B">
        <w:rPr>
          <w:sz w:val="28"/>
          <w:szCs w:val="28"/>
        </w:rPr>
        <w:t xml:space="preserve"> Азбука киноязыка.</w:t>
      </w:r>
      <w:r w:rsidR="000806FE" w:rsidRPr="00A4048B">
        <w:rPr>
          <w:sz w:val="28"/>
          <w:szCs w:val="28"/>
        </w:rPr>
        <w:t xml:space="preserve">  Фильм – «рассказ в картинках». Воплощение замысла. Чудо движения: увидеть и снять.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Бесконечный мир кинематографа.</w:t>
      </w:r>
      <w:r w:rsidR="000806FE" w:rsidRPr="00A4048B">
        <w:rPr>
          <w:b/>
          <w:i/>
          <w:sz w:val="28"/>
          <w:szCs w:val="28"/>
        </w:rPr>
        <w:t xml:space="preserve"> </w:t>
      </w:r>
      <w:r w:rsidR="000806FE" w:rsidRPr="00A4048B">
        <w:rPr>
          <w:sz w:val="28"/>
          <w:szCs w:val="28"/>
        </w:rPr>
        <w:t>Искусство анимации или, когда художник больше, чем художник. Живые рисунки на твоем компьютере.</w:t>
      </w:r>
    </w:p>
    <w:p w:rsidR="00A4048B" w:rsidRDefault="00A4048B" w:rsidP="001270F8">
      <w:pPr>
        <w:jc w:val="both"/>
        <w:rPr>
          <w:rFonts w:eastAsia="Lucida Sans Unicode"/>
          <w:b/>
          <w:sz w:val="28"/>
          <w:szCs w:val="28"/>
        </w:rPr>
      </w:pPr>
    </w:p>
    <w:p w:rsidR="001270F8" w:rsidRPr="00A4048B" w:rsidRDefault="001270F8" w:rsidP="001270F8">
      <w:pPr>
        <w:jc w:val="both"/>
        <w:rPr>
          <w:rFonts w:eastAsia="Lucida Sans Unicode"/>
          <w:b/>
          <w:sz w:val="28"/>
          <w:szCs w:val="28"/>
        </w:rPr>
      </w:pPr>
      <w:r w:rsidRPr="00A4048B">
        <w:rPr>
          <w:rFonts w:eastAsia="Lucida Sans Unicode"/>
          <w:b/>
          <w:sz w:val="28"/>
          <w:szCs w:val="28"/>
        </w:rPr>
        <w:t>Телевидение – пространство, культуры? Экран – искусство – зритель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Мир на экране: здесь и сейчас.</w:t>
      </w:r>
      <w:r w:rsidRPr="00A4048B">
        <w:rPr>
          <w:sz w:val="28"/>
          <w:szCs w:val="28"/>
        </w:rPr>
        <w:t xml:space="preserve"> Информационная и художественная природа телевизионного изображения.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Телевидение и документальное кино.</w:t>
      </w:r>
      <w:r w:rsidRPr="00A4048B">
        <w:rPr>
          <w:sz w:val="28"/>
          <w:szCs w:val="28"/>
        </w:rPr>
        <w:t xml:space="preserve"> Телевизионная </w:t>
      </w:r>
      <w:r w:rsidR="000806FE" w:rsidRPr="00A4048B">
        <w:rPr>
          <w:sz w:val="28"/>
          <w:szCs w:val="28"/>
        </w:rPr>
        <w:t>документа листика:</w:t>
      </w:r>
      <w:r w:rsidRPr="00A4048B">
        <w:rPr>
          <w:sz w:val="28"/>
          <w:szCs w:val="28"/>
        </w:rPr>
        <w:t xml:space="preserve"> от </w:t>
      </w:r>
      <w:r w:rsidRPr="00A4048B">
        <w:rPr>
          <w:sz w:val="28"/>
          <w:szCs w:val="28"/>
        </w:rPr>
        <w:lastRenderedPageBreak/>
        <w:t xml:space="preserve">видеосюжета </w:t>
      </w:r>
      <w:r w:rsidR="000806FE" w:rsidRPr="00A4048B">
        <w:rPr>
          <w:sz w:val="28"/>
          <w:szCs w:val="28"/>
        </w:rPr>
        <w:t>до телерепортажа и очерка.</w:t>
      </w:r>
    </w:p>
    <w:p w:rsidR="001270F8" w:rsidRPr="00A4048B" w:rsidRDefault="000806FE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Жизнь в врасплох или Киноглаз</w:t>
      </w:r>
      <w:r w:rsidR="001270F8" w:rsidRPr="00A4048B">
        <w:rPr>
          <w:sz w:val="28"/>
          <w:szCs w:val="28"/>
        </w:rPr>
        <w:t xml:space="preserve"> </w:t>
      </w:r>
    </w:p>
    <w:p w:rsidR="001270F8" w:rsidRPr="00A4048B" w:rsidRDefault="001270F8" w:rsidP="001270F8">
      <w:pPr>
        <w:jc w:val="both"/>
        <w:rPr>
          <w:sz w:val="28"/>
          <w:szCs w:val="28"/>
        </w:rPr>
      </w:pPr>
      <w:r w:rsidRPr="00A4048B">
        <w:rPr>
          <w:b/>
          <w:i/>
          <w:sz w:val="28"/>
          <w:szCs w:val="28"/>
        </w:rPr>
        <w:t>Телевидение,</w:t>
      </w:r>
      <w:r w:rsidR="000806FE" w:rsidRPr="00A4048B">
        <w:rPr>
          <w:b/>
          <w:i/>
          <w:sz w:val="28"/>
          <w:szCs w:val="28"/>
        </w:rPr>
        <w:t xml:space="preserve"> видео, Интернет</w:t>
      </w:r>
      <w:r w:rsidRPr="00A4048B">
        <w:rPr>
          <w:b/>
          <w:i/>
          <w:sz w:val="28"/>
          <w:szCs w:val="28"/>
        </w:rPr>
        <w:t>… Что дальше?</w:t>
      </w:r>
      <w:r w:rsidRPr="00A4048B">
        <w:rPr>
          <w:sz w:val="28"/>
          <w:szCs w:val="28"/>
        </w:rPr>
        <w:t xml:space="preserve"> Современные формы экранного языка.</w:t>
      </w:r>
    </w:p>
    <w:p w:rsidR="001270F8" w:rsidRPr="00A4048B" w:rsidRDefault="001270F8" w:rsidP="001270F8">
      <w:pPr>
        <w:jc w:val="both"/>
        <w:rPr>
          <w:b/>
          <w:i/>
          <w:sz w:val="28"/>
          <w:szCs w:val="28"/>
        </w:rPr>
      </w:pPr>
      <w:r w:rsidRPr="00A4048B">
        <w:rPr>
          <w:b/>
          <w:i/>
          <w:sz w:val="28"/>
          <w:szCs w:val="28"/>
        </w:rPr>
        <w:t>В царстве кривых зеркал, или Вечные истина искусства.</w:t>
      </w:r>
    </w:p>
    <w:p w:rsidR="00830563" w:rsidRPr="00487953" w:rsidRDefault="00830563" w:rsidP="00830563">
      <w:pPr>
        <w:rPr>
          <w:rFonts w:eastAsia="MS Mincho"/>
          <w:lang w:eastAsia="ja-JP"/>
        </w:rPr>
      </w:pPr>
      <w:bookmarkStart w:id="0" w:name="_GoBack"/>
      <w:bookmarkEnd w:id="0"/>
      <w:r w:rsidRPr="00487953">
        <w:rPr>
          <w:rFonts w:ascii="Times New Roman CYR" w:eastAsia="MS Mincho" w:hAnsi="Times New Roman CYR" w:cs="Times New Roman CYR"/>
          <w:lang w:eastAsia="ja-JP"/>
        </w:rPr>
        <w:t xml:space="preserve">                                           </w:t>
      </w:r>
    </w:p>
    <w:p w:rsidR="005170E4" w:rsidRDefault="005170E4" w:rsidP="00170CB9">
      <w:pPr>
        <w:widowControl/>
        <w:autoSpaceDE/>
        <w:autoSpaceDN/>
        <w:adjustRightInd/>
        <w:ind w:left="360"/>
        <w:jc w:val="center"/>
        <w:rPr>
          <w:b/>
          <w:bCs/>
          <w:color w:val="000000"/>
          <w:sz w:val="28"/>
          <w:szCs w:val="28"/>
          <w:lang w:eastAsia="ru-RU"/>
        </w:rPr>
      </w:pPr>
    </w:p>
    <w:sectPr w:rsidR="0051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122EA"/>
    <w:multiLevelType w:val="multilevel"/>
    <w:tmpl w:val="2FF6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82327D"/>
    <w:multiLevelType w:val="hybridMultilevel"/>
    <w:tmpl w:val="45E8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3C3E"/>
    <w:multiLevelType w:val="multilevel"/>
    <w:tmpl w:val="BAACDD72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6C2EE4"/>
    <w:multiLevelType w:val="multilevel"/>
    <w:tmpl w:val="38DCABB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982EEC"/>
    <w:multiLevelType w:val="multilevel"/>
    <w:tmpl w:val="A230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FC313B"/>
    <w:multiLevelType w:val="multilevel"/>
    <w:tmpl w:val="CCB8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7D64D3"/>
    <w:multiLevelType w:val="multilevel"/>
    <w:tmpl w:val="8CA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FF463A"/>
    <w:multiLevelType w:val="multilevel"/>
    <w:tmpl w:val="D696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EB0185"/>
    <w:multiLevelType w:val="multilevel"/>
    <w:tmpl w:val="F056D69C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15"/>
    <w:rsid w:val="000544DA"/>
    <w:rsid w:val="00067480"/>
    <w:rsid w:val="000806FE"/>
    <w:rsid w:val="001270F8"/>
    <w:rsid w:val="00142615"/>
    <w:rsid w:val="00170CB9"/>
    <w:rsid w:val="00183E29"/>
    <w:rsid w:val="00302246"/>
    <w:rsid w:val="005021E4"/>
    <w:rsid w:val="005170E4"/>
    <w:rsid w:val="00622B42"/>
    <w:rsid w:val="006510E6"/>
    <w:rsid w:val="0077757E"/>
    <w:rsid w:val="00830563"/>
    <w:rsid w:val="008F67B6"/>
    <w:rsid w:val="00A4048B"/>
    <w:rsid w:val="00A468C3"/>
    <w:rsid w:val="00B37665"/>
    <w:rsid w:val="00D41048"/>
    <w:rsid w:val="00E0570C"/>
    <w:rsid w:val="00E47033"/>
    <w:rsid w:val="00F0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F41DB-F0D7-40A3-810B-966F970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DA"/>
    <w:pPr>
      <w:ind w:left="720"/>
      <w:contextualSpacing/>
    </w:pPr>
  </w:style>
  <w:style w:type="paragraph" w:customStyle="1" w:styleId="ParagraphStyle">
    <w:name w:val="Paragraph Style"/>
    <w:rsid w:val="0083056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 Spacing"/>
    <w:link w:val="a5"/>
    <w:uiPriority w:val="1"/>
    <w:qFormat/>
    <w:rsid w:val="001270F8"/>
    <w:rPr>
      <w:rFonts w:ascii="Calibri" w:hAnsi="Calibri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270F8"/>
    <w:rPr>
      <w:rFonts w:ascii="Calibri" w:hAnsi="Calibri"/>
      <w:sz w:val="22"/>
      <w:szCs w:val="22"/>
      <w:lang w:eastAsia="ru-RU"/>
    </w:rPr>
  </w:style>
  <w:style w:type="paragraph" w:styleId="a6">
    <w:name w:val="Normal (Web)"/>
    <w:basedOn w:val="a"/>
    <w:rsid w:val="001270F8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5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18</Pages>
  <Words>5444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Bobrus_home</dc:creator>
  <cp:lastModifiedBy>Admin</cp:lastModifiedBy>
  <cp:revision>10</cp:revision>
  <cp:lastPrinted>2018-09-21T08:28:00Z</cp:lastPrinted>
  <dcterms:created xsi:type="dcterms:W3CDTF">2015-10-29T10:00:00Z</dcterms:created>
  <dcterms:modified xsi:type="dcterms:W3CDTF">2020-02-07T14:36:00Z</dcterms:modified>
</cp:coreProperties>
</file>