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5A" w:rsidRDefault="004006D1" w:rsidP="0093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 ПЛАНИРУЕМЫЕ РЕЗУЛЬТАТЫ ОСВОЕНИЯ УЧЕБНОГО ПРЕДМЕТА</w:t>
      </w:r>
      <w:r w:rsidR="0093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06D1" w:rsidRPr="005423B5" w:rsidRDefault="0093705A" w:rsidP="0093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</w:p>
    <w:p w:rsidR="005423B5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 в соответствии с требованиями ФГОС НОО:</w:t>
      </w:r>
    </w:p>
    <w:p w:rsidR="005423B5" w:rsidRPr="005423B5" w:rsidRDefault="004006D1" w:rsidP="00057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Личностные результаты: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47061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ры;</w:t>
      </w:r>
      <w:r w:rsidR="00647061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  <w:r w:rsidR="00A14C57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6) овладение начальными навыками адаптации в школе к школьному коллективу;</w:t>
      </w:r>
      <w:r w:rsidR="00A14C57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  <w:r w:rsidR="00A14C57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8) развитие самостоятельности и личной ответственности за свои поступки на основе представл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ний о нравственных нормах общения;</w:t>
      </w:r>
      <w:r w:rsidR="00A14C57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9) развитие навыков сотрудничества </w:t>
      </w: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со</w:t>
      </w:r>
      <w:proofErr w:type="gramEnd"/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взрослыми и сверстниками в разных социальных ситуац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ях, умения избегать конфликтов и находить выходы из спорных ситуаций, возможность сравн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вать поступки героев литературных произведений со своими собственными поступками, осмысл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вать поступки героев;</w:t>
      </w:r>
      <w:r w:rsidR="00A14C57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10) наличие мотивации к творческому труду и бережному отношению к материальным и духо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ным ценностям, формирование установки на безопасный, здоровый образ жизни.</w:t>
      </w:r>
      <w:r w:rsidR="00A14C57" w:rsidRPr="005423B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A14C57" w:rsidRDefault="004006D1" w:rsidP="00057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Метапредметные результаты:</w:t>
      </w:r>
      <w:r w:rsidR="00A14C57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  <w:r w:rsidR="00A14C57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14C57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2) освоение способов решения проблем творческого и поискового характера;</w:t>
      </w:r>
      <w:r w:rsidR="00A14C57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3) формирование умения планировать, контролировать и оценивать учебные действия в соответс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вии с поставленной задачей и условиями её реализации, определять наиболее эффективные спос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бы достижения результата;</w:t>
      </w:r>
      <w:r w:rsidR="00A14C57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5) использование знаково-символических сре</w:t>
      </w: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дств пр</w:t>
      </w:r>
      <w:proofErr w:type="gramEnd"/>
      <w:r w:rsidRPr="005423B5">
        <w:rPr>
          <w:rFonts w:ascii="Times New Roman" w:hAnsi="Times New Roman" w:cs="Times New Roman"/>
          <w:color w:val="231F20"/>
          <w:sz w:val="24"/>
          <w:szCs w:val="24"/>
        </w:rPr>
        <w:t>едставления информации о книгах;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02445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6) активное использование речевых сре</w:t>
      </w: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дств дл</w:t>
      </w:r>
      <w:proofErr w:type="gramEnd"/>
      <w:r w:rsidRPr="005423B5">
        <w:rPr>
          <w:rFonts w:ascii="Times New Roman" w:hAnsi="Times New Roman" w:cs="Times New Roman"/>
          <w:color w:val="231F20"/>
          <w:sz w:val="24"/>
          <w:szCs w:val="24"/>
        </w:rPr>
        <w:t>я решения коммуникативных и познавательных з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дач;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ными задачами;</w:t>
      </w:r>
      <w:r w:rsidR="00A02445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8) овладение навыками смыслового чтения текстов в соответствии с целями и задачами, осозна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ного построения речевого высказывания в соответствии с задачами коммуникации и составления текстов в устной и письменной формах;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End"/>
    </w:p>
    <w:p w:rsidR="00A02445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тий;</w:t>
      </w:r>
      <w:r w:rsidR="00A02445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End"/>
    </w:p>
    <w:p w:rsidR="00057A70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11) формирование умения договариваться о распределении ролей в совместной деятельности, 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ределение общей цели и путей её достижения, осмысливать собственное поведение и поведение окружающих;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5423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12) готовность конструктивно разрешать конфликты посредством учёта интересов сторон и с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трудничества.</w:t>
      </w:r>
      <w:r w:rsidR="00057A70" w:rsidRPr="005423B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057A70" w:rsidRDefault="004006D1" w:rsidP="00057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Предметные результаты: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057A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5A7A9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</w:t>
      </w:r>
      <w:r w:rsidR="00057A7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ценностей и традиций;</w:t>
      </w:r>
      <w:r w:rsidR="00057A70" w:rsidRPr="005423B5">
        <w:rPr>
          <w:rFonts w:ascii="Times New Roman" w:hAnsi="Times New Roman" w:cs="Times New Roman"/>
          <w:b/>
          <w:bCs/>
          <w:color w:val="A5A7A9"/>
          <w:sz w:val="24"/>
          <w:szCs w:val="24"/>
        </w:rPr>
        <w:t xml:space="preserve"> </w:t>
      </w:r>
    </w:p>
    <w:p w:rsidR="00057A70" w:rsidRDefault="004006D1" w:rsidP="00057A7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ре и зле, дружбе, честности; выработка потребности в систематическом чтении;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057A7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тарных литературоведческих понятий;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057A7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057A7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5) умение самостоятельно выбирать интересующую литературу, пользоваться справочными и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точниками для понимания и получения дополнительной информации, составляя самостоятельно краткую аннотацию;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057A7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вать их, составлять простой план, находить средства выразительности, пересказывать произвед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ние;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7A70" w:rsidRDefault="004006D1" w:rsidP="00057A70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</w:r>
      <w:r w:rsidR="00057A70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202FE8" w:rsidRPr="00202FE8" w:rsidRDefault="004006D1" w:rsidP="0020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8) развитие художественно-творческих способностей, умение создавать собственный текст на 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нове художественного произведения, репродукции картин художников, иллюстраций, личного опыта.</w:t>
      </w:r>
    </w:p>
    <w:p w:rsidR="00202FE8" w:rsidRPr="002A39D1" w:rsidRDefault="00202FE8" w:rsidP="00202FE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2A39D1">
        <w:rPr>
          <w:sz w:val="24"/>
          <w:szCs w:val="24"/>
        </w:rPr>
        <w:t>1 класс</w:t>
      </w:r>
    </w:p>
    <w:p w:rsidR="00202FE8" w:rsidRPr="002A39D1" w:rsidRDefault="00202FE8" w:rsidP="00202FE8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Личностные</w:t>
      </w:r>
    </w:p>
    <w:p w:rsidR="00202FE8" w:rsidRPr="002A39D1" w:rsidRDefault="00202FE8" w:rsidP="00202FE8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отзываться положительно о своей Родине, людях, её населяющих;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202FE8" w:rsidRPr="002A39D1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чтению произведений устного народного творчества своего народа и нар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других</w:t>
      </w:r>
      <w:r w:rsidRPr="002A39D1">
        <w:rPr>
          <w:rFonts w:ascii="Times New Roman" w:hAnsi="Times New Roman"/>
          <w:sz w:val="24"/>
          <w:szCs w:val="24"/>
        </w:rPr>
        <w:t xml:space="preserve"> стран.</w:t>
      </w:r>
    </w:p>
    <w:p w:rsidR="00202FE8" w:rsidRPr="002A39D1" w:rsidRDefault="00202FE8" w:rsidP="00202FE8">
      <w:pPr>
        <w:pStyle w:val="aa"/>
        <w:spacing w:before="0" w:beforeAutospacing="0" w:after="0" w:afterAutospacing="0"/>
      </w:pPr>
      <w:r w:rsidRPr="002A39D1">
        <w:rPr>
          <w:rStyle w:val="ab"/>
        </w:rPr>
        <w:t>Учащиеся получат возможность научиться: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принадлежность к определённому народу (этносу); с пониманием относит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к людям другой национальности; с интересом читать произведения других народов.</w:t>
      </w:r>
    </w:p>
    <w:p w:rsidR="00202FE8" w:rsidRPr="00A67BEB" w:rsidRDefault="00202FE8" w:rsidP="00202FE8">
      <w:pPr>
        <w:pStyle w:val="aa"/>
        <w:spacing w:before="0" w:beforeAutospacing="0" w:after="0" w:afterAutospacing="0"/>
        <w:rPr>
          <w:i/>
          <w:sz w:val="28"/>
        </w:rPr>
      </w:pPr>
      <w:r w:rsidRPr="00A67BEB">
        <w:rPr>
          <w:rStyle w:val="ab"/>
          <w:b/>
          <w:bCs/>
        </w:rPr>
        <w:t>Метапредметные</w:t>
      </w:r>
    </w:p>
    <w:p w:rsidR="00202FE8" w:rsidRPr="002A39D1" w:rsidRDefault="00202FE8" w:rsidP="00202FE8">
      <w:pPr>
        <w:pStyle w:val="aa"/>
        <w:spacing w:before="0" w:beforeAutospacing="0" w:after="0" w:afterAutospacing="0"/>
      </w:pPr>
      <w:r w:rsidRPr="002A39D1">
        <w:rPr>
          <w:rStyle w:val="ab"/>
        </w:rPr>
        <w:t>Регулятивные УУД</w:t>
      </w:r>
    </w:p>
    <w:p w:rsidR="00202FE8" w:rsidRPr="002A39D1" w:rsidRDefault="00202FE8" w:rsidP="00202FE8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задачи, представленные на шмуцтитулах, объяснять их в соответствии с изучаемым м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териалом урока с помощью учителя;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урока, воспроизводить её в ходе урока по просьбе учителя и под р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ководством учителя;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с какой целью необходимо читать данный текст (вызвал интерес, для того чтобы о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ветить на вопрос учителя или учебника);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контролировать выполненные задания с опорой на эталон (образец) или по алгоритму, данному учителем;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теме под руководством учителя;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на уроке (с помощью смайликов, разноцветных фишек и пр.), позитивно относиться к своим успехам, стремиться к улучшению результата; 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202FE8" w:rsidRPr="002A39D1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</w:t>
      </w:r>
      <w:r w:rsidRPr="002A39D1">
        <w:rPr>
          <w:rFonts w:ascii="Times New Roman" w:hAnsi="Times New Roman"/>
          <w:sz w:val="24"/>
          <w:szCs w:val="24"/>
        </w:rPr>
        <w:t xml:space="preserve"> право на ошибку» и др.</w:t>
      </w:r>
    </w:p>
    <w:p w:rsidR="00202FE8" w:rsidRPr="002A39D1" w:rsidRDefault="00202FE8" w:rsidP="00202FE8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пр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нимать учебную задачу урока;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 теме в мини-группе или паре;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ботой на уроке (с помощью шкал, лесенок, разноцветных фишек и пр.), аргументировать своё п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зитивное отношение к своим успехам, проявлять стремление к улучшению результата в ходе в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полнения учебных задач;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 теме в мини-группе или паре;</w:t>
      </w:r>
    </w:p>
    <w:p w:rsidR="00202FE8" w:rsidRPr="00202FE8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202FE8" w:rsidRPr="002A39D1" w:rsidRDefault="00202FE8" w:rsidP="00202F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Style w:val="ab"/>
          <w:rFonts w:ascii="Times New Roman" w:hAnsi="Times New Roman"/>
          <w:sz w:val="24"/>
          <w:szCs w:val="24"/>
        </w:rPr>
      </w:pPr>
      <w:r w:rsidRPr="0020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</w:t>
      </w:r>
      <w:r w:rsidRPr="002A39D1">
        <w:rPr>
          <w:rFonts w:ascii="Times New Roman" w:hAnsi="Times New Roman"/>
          <w:i/>
          <w:iCs/>
          <w:sz w:val="24"/>
          <w:szCs w:val="24"/>
        </w:rPr>
        <w:t xml:space="preserve"> в случае неудачи на уроке, п</w:t>
      </w:r>
      <w:r>
        <w:rPr>
          <w:rFonts w:ascii="Times New Roman" w:hAnsi="Times New Roman"/>
          <w:i/>
          <w:iCs/>
          <w:sz w:val="24"/>
          <w:szCs w:val="24"/>
        </w:rPr>
        <w:t>роговаривая во внутренней речи.</w:t>
      </w:r>
    </w:p>
    <w:p w:rsidR="00202FE8" w:rsidRPr="002A39D1" w:rsidRDefault="00202FE8" w:rsidP="000F1653">
      <w:pPr>
        <w:pStyle w:val="aa"/>
        <w:spacing w:before="0" w:beforeAutospacing="0" w:after="0" w:afterAutospacing="0"/>
      </w:pPr>
      <w:r w:rsidRPr="002A39D1">
        <w:rPr>
          <w:rStyle w:val="ab"/>
        </w:rPr>
        <w:t>Познавательные УУД</w:t>
      </w:r>
    </w:p>
    <w:p w:rsidR="00202FE8" w:rsidRPr="002A39D1" w:rsidRDefault="00202FE8" w:rsidP="000F1653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02FE8" w:rsidRPr="00A67BEB" w:rsidRDefault="00202FE8" w:rsidP="00A67B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</w:t>
      </w: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(</w:t>
      </w:r>
      <w:r w:rsidRPr="00A67BEB">
        <w:rPr>
          <w:rFonts w:eastAsia="Times New Roman" w:cs="Times New Roman"/>
          <w:i/>
          <w:iCs/>
          <w:lang w:eastAsia="ru-RU"/>
        </w:rPr>
        <w:t>условные обозначения, выделения цветом, оформление в рамки и пр.</w:t>
      </w: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02FE8" w:rsidRPr="00A67BEB" w:rsidRDefault="00202FE8" w:rsidP="00A67B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читать слова и предложения; понимать смысл прочитанного;</w:t>
      </w:r>
    </w:p>
    <w:p w:rsidR="00202FE8" w:rsidRPr="00A67BEB" w:rsidRDefault="00202FE8" w:rsidP="00A67B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202FE8" w:rsidRPr="00A67BEB" w:rsidRDefault="00202FE8" w:rsidP="00A67B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202FE8" w:rsidRPr="00A67BEB" w:rsidRDefault="00202FE8" w:rsidP="00A67B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литературного героя, называя его качества; соотносить его поступок с к</w:t>
      </w: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чеством характера;</w:t>
      </w:r>
    </w:p>
    <w:p w:rsidR="00202FE8" w:rsidRPr="00A67BEB" w:rsidRDefault="00202FE8" w:rsidP="00A67B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 учителя или учебника по теме урока из 2—4 предложений;</w:t>
      </w:r>
    </w:p>
    <w:p w:rsidR="00202FE8" w:rsidRPr="00A67BEB" w:rsidRDefault="00202FE8" w:rsidP="00A67B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произведения устного народного творчества от других произведений;</w:t>
      </w:r>
    </w:p>
    <w:p w:rsidR="00202FE8" w:rsidRPr="00A67BEB" w:rsidRDefault="00202FE8" w:rsidP="00A67B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сказок, в процессе чтения по ролям и </w:t>
      </w:r>
      <w:proofErr w:type="spellStart"/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выполнении проектных заданий;</w:t>
      </w:r>
    </w:p>
    <w:p w:rsidR="00202FE8" w:rsidRPr="002A39D1" w:rsidRDefault="00202FE8" w:rsidP="00A67BE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7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</w:t>
      </w:r>
      <w:r w:rsidRPr="002A39D1">
        <w:rPr>
          <w:rFonts w:ascii="Times New Roman" w:hAnsi="Times New Roman"/>
          <w:sz w:val="24"/>
          <w:szCs w:val="24"/>
        </w:rPr>
        <w:t>мысл читаемого, интерпретировать произведение на основе чтения по ролям.</w:t>
      </w:r>
    </w:p>
    <w:p w:rsidR="00202FE8" w:rsidRPr="002A39D1" w:rsidRDefault="00202FE8" w:rsidP="00202FE8">
      <w:pPr>
        <w:pStyle w:val="aa"/>
        <w:spacing w:before="0" w:beforeAutospacing="0" w:after="0" w:afterAutospacing="0"/>
        <w:ind w:left="709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02FE8" w:rsidRPr="00AA5A77" w:rsidRDefault="00202FE8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202FE8" w:rsidRPr="00AA5A77" w:rsidRDefault="00202FE8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202FE8" w:rsidRPr="00AA5A77" w:rsidRDefault="00202FE8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понимать переносное значение образного слова, фразы или предложения, объяснять их сам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стоятельно, с помощью родителей, справочных материалов;</w:t>
      </w:r>
    </w:p>
    <w:p w:rsidR="00202FE8" w:rsidRPr="00AA5A77" w:rsidRDefault="00AA5A77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лирические и прозаические произведения, басню и стихотворение, народную и л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тературную сказку</w:t>
      </w:r>
      <w:r w:rsidR="00202FE8"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02FE8" w:rsidRPr="00AA5A77" w:rsidRDefault="00202FE8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202FE8" w:rsidRPr="00AA5A77" w:rsidRDefault="00202FE8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202FE8" w:rsidRPr="00AA5A77" w:rsidRDefault="00202FE8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202FE8" w:rsidRPr="00AA5A77" w:rsidRDefault="00202FE8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проявлять индивидуальные творческие способности при составлении докучных сказок, соста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лении рифмовок, небольших стихотворений, в процессе чтения по ролям, при </w:t>
      </w:r>
      <w:proofErr w:type="spellStart"/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инсценирова</w:t>
      </w:r>
      <w:r w:rsidRPr="002A39D1">
        <w:rPr>
          <w:rFonts w:ascii="Times New Roman" w:hAnsi="Times New Roman"/>
          <w:i/>
          <w:iCs/>
          <w:sz w:val="24"/>
          <w:szCs w:val="24"/>
        </w:rPr>
        <w:t>нии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 xml:space="preserve"> и выполнении 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проектных заданий;</w:t>
      </w:r>
    </w:p>
    <w:p w:rsidR="00202FE8" w:rsidRPr="00AA5A77" w:rsidRDefault="00202FE8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202FE8" w:rsidRPr="00AA5A77" w:rsidRDefault="00202FE8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мотив поведения героя с помощью вопросов учителя или учебника (рабочей тетр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ди);</w:t>
      </w:r>
    </w:p>
    <w:p w:rsidR="00202FE8" w:rsidRPr="002A39D1" w:rsidRDefault="00202FE8" w:rsidP="00AA5A7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</w:t>
      </w:r>
      <w:proofErr w:type="gramStart"/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читаемое</w:t>
      </w:r>
      <w:proofErr w:type="gramEnd"/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интерпретировать смысл читаемого, фиксировать прочитанную и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AA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формацию в виде таблиц или схем (при сравнении текстов, осмыслении структуры текста и</w:t>
      </w:r>
      <w:r w:rsidRPr="002A39D1">
        <w:rPr>
          <w:rFonts w:ascii="Times New Roman" w:hAnsi="Times New Roman"/>
          <w:i/>
          <w:iCs/>
          <w:sz w:val="24"/>
          <w:szCs w:val="24"/>
        </w:rPr>
        <w:t xml:space="preserve"> пр.).</w:t>
      </w:r>
    </w:p>
    <w:p w:rsidR="00202FE8" w:rsidRPr="002A39D1" w:rsidRDefault="00202FE8" w:rsidP="00AA5A77">
      <w:pPr>
        <w:pStyle w:val="aa"/>
        <w:spacing w:before="0" w:beforeAutospacing="0" w:after="0" w:afterAutospacing="0"/>
      </w:pPr>
      <w:r w:rsidRPr="002A39D1">
        <w:rPr>
          <w:rStyle w:val="ab"/>
        </w:rPr>
        <w:t>Коммуникативные УУД</w:t>
      </w:r>
    </w:p>
    <w:p w:rsidR="00202FE8" w:rsidRPr="002A39D1" w:rsidRDefault="00202FE8" w:rsidP="00AA5A77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по теме урока;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 из 3—4 простых предложений с помощью учителя;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и слушать партнёра по общению (деятельности)</w:t>
      </w:r>
      <w:proofErr w:type="gramStart"/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перебивать, не обрывать на пол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слове, вникать в смысл того, о чём говорит собеседник;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объединяться в группу сверстников для выполнения задания, проя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стремление ладить с собеседниками, не демонстрировать превосходство над другими, вежл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общаться;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поступок героя, используя доступные оценочные средства (плохо/хорошо, умес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но/неуместно, нравственно/безнравственно и др.), высказывая свою точку зрения;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 паре или в группе выполнение работы по алгоритму, данному в учебнике или з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писанному учителем на доске;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 предложенной учителем шкале качество чтения по ролям, пересказ текста, в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проекта;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вежливых слов и выражений в текстах изучаемых произведений;</w:t>
      </w:r>
    </w:p>
    <w:p w:rsidR="00202FE8" w:rsidRPr="007628BF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с помощью взрослых, в учебных книгах, словарях;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2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небольшую презентацию (3—4 слайда) с помощью взрослых (родителей, воспитателя</w:t>
      </w:r>
      <w:r w:rsidRPr="002A39D1">
        <w:rPr>
          <w:rFonts w:ascii="Times New Roman" w:hAnsi="Times New Roman"/>
          <w:sz w:val="24"/>
          <w:szCs w:val="24"/>
        </w:rPr>
        <w:t xml:space="preserve"> ГПД и пр.) по теме проекта, озвучивать её с опорой на слайды.</w:t>
      </w:r>
    </w:p>
    <w:p w:rsidR="00202FE8" w:rsidRPr="002A39D1" w:rsidRDefault="00202FE8" w:rsidP="007628BF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вступать в общение в паре или группе, задавать вопросы на уточнение;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оформлять 1—2 слайда к проекту, письменно фиксируя основные положения устного высказ</w:t>
      </w:r>
      <w:r w:rsidRPr="002A39D1">
        <w:rPr>
          <w:rFonts w:ascii="Times New Roman" w:hAnsi="Times New Roman"/>
          <w:i/>
          <w:iCs/>
          <w:sz w:val="24"/>
          <w:szCs w:val="24"/>
        </w:rPr>
        <w:t>ы</w:t>
      </w:r>
      <w:r w:rsidRPr="002A39D1">
        <w:rPr>
          <w:rFonts w:ascii="Times New Roman" w:hAnsi="Times New Roman"/>
          <w:i/>
          <w:iCs/>
          <w:sz w:val="24"/>
          <w:szCs w:val="24"/>
        </w:rPr>
        <w:t>вания;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не конфликтовать, использовать вежливые слова;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выражать готовность идти на компромиссы, предлагать варианты и способы разрешения конфликтов;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употреблять вежливые формы обращения к участникам диалога; находить примеры использ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вания вежливых слов и выражений в текстах изучаемых произведений, описывающих конфлик</w:t>
      </w:r>
      <w:r w:rsidRPr="002A39D1">
        <w:rPr>
          <w:rFonts w:ascii="Times New Roman" w:hAnsi="Times New Roman"/>
          <w:i/>
          <w:iCs/>
          <w:sz w:val="24"/>
          <w:szCs w:val="24"/>
        </w:rPr>
        <w:t>т</w:t>
      </w:r>
      <w:r w:rsidRPr="002A39D1">
        <w:rPr>
          <w:rFonts w:ascii="Times New Roman" w:hAnsi="Times New Roman"/>
          <w:i/>
          <w:iCs/>
          <w:sz w:val="24"/>
          <w:szCs w:val="24"/>
        </w:rPr>
        <w:t>ную ситуацию;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lastRenderedPageBreak/>
        <w:t>оценивать поступок героя, учитывая его мотив, используя речевые оценочные средства (ве</w:t>
      </w:r>
      <w:r w:rsidRPr="002A39D1">
        <w:rPr>
          <w:rFonts w:ascii="Times New Roman" w:hAnsi="Times New Roman"/>
          <w:i/>
          <w:iCs/>
          <w:sz w:val="24"/>
          <w:szCs w:val="24"/>
        </w:rPr>
        <w:t>ж</w:t>
      </w:r>
      <w:r w:rsidRPr="002A39D1">
        <w:rPr>
          <w:rFonts w:ascii="Times New Roman" w:hAnsi="Times New Roman"/>
          <w:i/>
          <w:iCs/>
          <w:sz w:val="24"/>
          <w:szCs w:val="24"/>
        </w:rPr>
        <w:t>ливо/невежливо, достойно/недостойно, искренне/лживо, нравственно/безнравственно и др.), в</w:t>
      </w:r>
      <w:r w:rsidRPr="002A39D1">
        <w:rPr>
          <w:rFonts w:ascii="Times New Roman" w:hAnsi="Times New Roman"/>
          <w:i/>
          <w:iCs/>
          <w:sz w:val="24"/>
          <w:szCs w:val="24"/>
        </w:rPr>
        <w:t>ы</w:t>
      </w:r>
      <w:r w:rsidRPr="002A39D1">
        <w:rPr>
          <w:rFonts w:ascii="Times New Roman" w:hAnsi="Times New Roman"/>
          <w:i/>
          <w:iCs/>
          <w:sz w:val="24"/>
          <w:szCs w:val="24"/>
        </w:rPr>
        <w:t>сказывая свою точку зрения;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находить нужную информацию через беседу </w:t>
      </w: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со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 xml:space="preserve"> взрослыми, через учебные книги, словари, спр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вочники, энциклопедии для детей, через Интернет;</w:t>
      </w:r>
    </w:p>
    <w:p w:rsidR="00202FE8" w:rsidRPr="002A39D1" w:rsidRDefault="00202FE8" w:rsidP="007628B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готовить небольшую презентацию (5—6 слайдов) с помощью взрослых (родителей, воспит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теля ГПД и пр.) по теме проекта, озвучивать её с опорой на слайды.</w:t>
      </w:r>
    </w:p>
    <w:p w:rsidR="00202FE8" w:rsidRPr="002A39D1" w:rsidRDefault="00202FE8" w:rsidP="007628BF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Предметные</w:t>
      </w:r>
    </w:p>
    <w:p w:rsidR="00202FE8" w:rsidRPr="002A39D1" w:rsidRDefault="00202FE8" w:rsidP="007628BF">
      <w:pPr>
        <w:pStyle w:val="aa"/>
        <w:spacing w:before="0" w:beforeAutospacing="0" w:after="0" w:afterAutospacing="0"/>
      </w:pPr>
      <w:r w:rsidRPr="002A39D1">
        <w:rPr>
          <w:rStyle w:val="ab"/>
        </w:rPr>
        <w:t>Виды речевой и читательской деятельности</w:t>
      </w:r>
    </w:p>
    <w:p w:rsidR="00202FE8" w:rsidRPr="002A39D1" w:rsidRDefault="00202FE8" w:rsidP="007628BF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понятия </w:t>
      </w:r>
      <w:r w:rsidRPr="007B4DA0">
        <w:rPr>
          <w:rFonts w:eastAsia="Times New Roman" w:cs="Times New Roman"/>
          <w:i/>
          <w:iCs/>
          <w:lang w:eastAsia="ru-RU"/>
        </w:rPr>
        <w:t>добро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B4DA0">
        <w:rPr>
          <w:rFonts w:eastAsia="Times New Roman" w:cs="Times New Roman"/>
          <w:i/>
          <w:iCs/>
          <w:lang w:eastAsia="ru-RU"/>
        </w:rPr>
        <w:t>зло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прочитанных рассказов и сказок;</w:t>
      </w:r>
    </w:p>
    <w:p w:rsidR="007628BF" w:rsidRPr="007B4DA0" w:rsidRDefault="007628BF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коллективных</w:t>
      </w:r>
      <w:r w:rsidR="007B4DA0"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беседах по прочитанным, прослушанным произведениям; отвечать на вопросы по их содержанию;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помнился тот или иной герой произведения?»;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их поступков, сопоставлять свои поступки с поступками литературных героев;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ководством учителя;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поставлять их с отгадками;</w:t>
      </w:r>
    </w:p>
    <w:p w:rsidR="00202FE8" w:rsidRPr="002A39D1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</w:t>
      </w:r>
      <w:r w:rsidRPr="002A39D1">
        <w:rPr>
          <w:rFonts w:ascii="Times New Roman" w:hAnsi="Times New Roman"/>
          <w:sz w:val="24"/>
          <w:szCs w:val="24"/>
        </w:rPr>
        <w:t xml:space="preserve"> с</w:t>
      </w:r>
      <w:r w:rsidRPr="002A39D1">
        <w:rPr>
          <w:rFonts w:ascii="Times New Roman" w:hAnsi="Times New Roman"/>
          <w:sz w:val="24"/>
          <w:szCs w:val="24"/>
        </w:rPr>
        <w:t>о</w:t>
      </w:r>
      <w:r w:rsidRPr="002A39D1">
        <w:rPr>
          <w:rFonts w:ascii="Times New Roman" w:hAnsi="Times New Roman"/>
          <w:sz w:val="24"/>
          <w:szCs w:val="24"/>
        </w:rPr>
        <w:t>относить содержание произведения с пословицей и поговоркой.</w:t>
      </w:r>
    </w:p>
    <w:p w:rsidR="00202FE8" w:rsidRPr="002A39D1" w:rsidRDefault="00202FE8" w:rsidP="007B4DA0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02FE8" w:rsidRPr="002A39D1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читать, соблюдая орфоэпические и интонационные нормы чтения;</w:t>
      </w:r>
    </w:p>
    <w:p w:rsidR="00202FE8" w:rsidRPr="002A39D1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читать целыми словами с постепенным увеличением скорости чтения; при чтении отражать настроение автора;</w:t>
      </w:r>
    </w:p>
    <w:p w:rsidR="00202FE8" w:rsidRPr="002A39D1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ориентироваться в учебной книге, её элементах; находить сходные элементы в книге худож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ственной;</w:t>
      </w:r>
    </w:p>
    <w:p w:rsidR="00202FE8" w:rsidRPr="002A39D1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просматривать и выбирать книги для самостоятельного чтения и поиска нужной информ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ции (справочная литература) по совету взрослых; фиксировать свои читательские успехи в р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бочей тетради;</w:t>
      </w:r>
    </w:p>
    <w:p w:rsidR="00202FE8" w:rsidRPr="002A39D1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202FE8" w:rsidRPr="002A39D1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202FE8" w:rsidRPr="002A39D1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пересказывать текст подробно на основе коллективно составленного плана и под руков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дством учителя.</w:t>
      </w:r>
    </w:p>
    <w:p w:rsidR="00202FE8" w:rsidRPr="007B4DA0" w:rsidRDefault="00202FE8" w:rsidP="007B4DA0">
      <w:pPr>
        <w:pStyle w:val="aa"/>
        <w:spacing w:before="0" w:beforeAutospacing="0" w:after="0" w:afterAutospacing="0"/>
        <w:rPr>
          <w:b/>
        </w:rPr>
      </w:pPr>
      <w:r w:rsidRPr="007B4DA0">
        <w:rPr>
          <w:rStyle w:val="ab"/>
          <w:b/>
        </w:rPr>
        <w:t>Творческая деятельность</w:t>
      </w:r>
    </w:p>
    <w:p w:rsidR="00202FE8" w:rsidRPr="002A39D1" w:rsidRDefault="00202FE8" w:rsidP="007B4DA0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202FE8" w:rsidRPr="007B4DA0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восстанавливать деформированный текст на основе картинного плана под руководством учит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ля;</w:t>
      </w:r>
    </w:p>
    <w:p w:rsidR="00202FE8" w:rsidRPr="002A39D1" w:rsidRDefault="00202FE8" w:rsidP="007B4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Pr="002A39D1">
        <w:rPr>
          <w:rFonts w:ascii="Times New Roman" w:hAnsi="Times New Roman"/>
          <w:sz w:val="24"/>
          <w:szCs w:val="24"/>
        </w:rPr>
        <w:t xml:space="preserve"> высказывание на тему прочитанного или прослушанного произведения.</w:t>
      </w:r>
    </w:p>
    <w:p w:rsidR="00202FE8" w:rsidRPr="002A39D1" w:rsidRDefault="00202FE8" w:rsidP="007B4DA0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02FE8" w:rsidRPr="002A39D1" w:rsidRDefault="00202FE8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составлять небольшие высказывания о ценности дружбы и семейных отношений под руков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202FE8" w:rsidRPr="002A39D1" w:rsidRDefault="00202FE8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сочинять свои загадки в соответствии с представленными тематическими группами, испол</w:t>
      </w:r>
      <w:r w:rsidRPr="002A39D1">
        <w:rPr>
          <w:rFonts w:ascii="Times New Roman" w:hAnsi="Times New Roman"/>
          <w:i/>
          <w:iCs/>
          <w:sz w:val="24"/>
          <w:szCs w:val="24"/>
        </w:rPr>
        <w:t>ь</w:t>
      </w:r>
      <w:r w:rsidRPr="002A39D1">
        <w:rPr>
          <w:rFonts w:ascii="Times New Roman" w:hAnsi="Times New Roman"/>
          <w:i/>
          <w:iCs/>
          <w:sz w:val="24"/>
          <w:szCs w:val="24"/>
        </w:rPr>
        <w:t>зуя средства художественной выразительности.</w:t>
      </w:r>
    </w:p>
    <w:p w:rsidR="00202FE8" w:rsidRPr="002A39D1" w:rsidRDefault="00202FE8" w:rsidP="000F1653">
      <w:pPr>
        <w:pStyle w:val="aa"/>
        <w:spacing w:before="0" w:beforeAutospacing="0" w:after="0" w:afterAutospacing="0"/>
      </w:pPr>
      <w:r w:rsidRPr="002A39D1">
        <w:rPr>
          <w:rStyle w:val="ab"/>
        </w:rPr>
        <w:t>Литературоведческая пропедевтика</w:t>
      </w:r>
    </w:p>
    <w:p w:rsidR="00202FE8" w:rsidRPr="002A39D1" w:rsidRDefault="00202FE8" w:rsidP="000F1653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02FE8" w:rsidRPr="000F1653" w:rsidRDefault="00202FE8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малые фольклорные жанры (загадка, песенка, </w:t>
      </w:r>
      <w:proofErr w:type="spellStart"/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большие фольклорные жанры (сказка);</w:t>
      </w:r>
    </w:p>
    <w:p w:rsidR="00202FE8" w:rsidRPr="000F1653" w:rsidRDefault="00202FE8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поэтического</w:t>
      </w:r>
      <w:proofErr w:type="gramEnd"/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2FE8" w:rsidRPr="000F1653" w:rsidRDefault="00202FE8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различия </w:t>
      </w:r>
      <w:proofErr w:type="gramStart"/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научно-познавательным</w:t>
      </w:r>
      <w:proofErr w:type="gramEnd"/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художественным текстом;</w:t>
      </w:r>
    </w:p>
    <w:p w:rsidR="00202FE8" w:rsidRPr="002A39D1" w:rsidRDefault="00202FE8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</w:t>
      </w:r>
      <w:r w:rsidRPr="002A39D1">
        <w:rPr>
          <w:rFonts w:ascii="Times New Roman" w:hAnsi="Times New Roman"/>
          <w:sz w:val="24"/>
          <w:szCs w:val="24"/>
        </w:rPr>
        <w:t xml:space="preserve"> героев произведения, давать характеристику.</w:t>
      </w:r>
    </w:p>
    <w:p w:rsidR="00202FE8" w:rsidRPr="002A39D1" w:rsidRDefault="00202FE8" w:rsidP="000F1653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02FE8" w:rsidRPr="002A39D1" w:rsidRDefault="00202FE8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202FE8" w:rsidRPr="002A39D1" w:rsidRDefault="00202FE8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202FE8" w:rsidRPr="002A39D1" w:rsidRDefault="00202FE8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использовать знания о рифме, особенностях стихотворения, сказки, загадки, небылицы, песе</w:t>
      </w:r>
      <w:r w:rsidRPr="002A39D1">
        <w:rPr>
          <w:rFonts w:ascii="Times New Roman" w:hAnsi="Times New Roman"/>
          <w:i/>
          <w:iCs/>
          <w:sz w:val="24"/>
          <w:szCs w:val="24"/>
        </w:rPr>
        <w:t>н</w:t>
      </w:r>
      <w:r w:rsidRPr="002A39D1">
        <w:rPr>
          <w:rFonts w:ascii="Times New Roman" w:hAnsi="Times New Roman"/>
          <w:i/>
          <w:iCs/>
          <w:sz w:val="24"/>
          <w:szCs w:val="24"/>
        </w:rPr>
        <w:t>ки, потешки, юмористического произведения в своей творческой деятельности.</w:t>
      </w:r>
    </w:p>
    <w:p w:rsidR="000F1653" w:rsidRPr="002A39D1" w:rsidRDefault="000F1653" w:rsidP="000F1653">
      <w:pPr>
        <w:pStyle w:val="2"/>
        <w:spacing w:before="0" w:beforeAutospacing="0" w:after="0" w:afterAutospacing="0"/>
        <w:ind w:left="709"/>
        <w:jc w:val="center"/>
        <w:rPr>
          <w:sz w:val="24"/>
          <w:szCs w:val="24"/>
        </w:rPr>
      </w:pPr>
      <w:r w:rsidRPr="002A39D1">
        <w:rPr>
          <w:sz w:val="24"/>
          <w:szCs w:val="24"/>
        </w:rPr>
        <w:t>2 класс</w:t>
      </w:r>
    </w:p>
    <w:p w:rsidR="000F1653" w:rsidRPr="002A39D1" w:rsidRDefault="000F1653" w:rsidP="000F1653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Личностные</w:t>
      </w:r>
    </w:p>
    <w:p w:rsidR="000F1653" w:rsidRPr="002A39D1" w:rsidRDefault="000F1653" w:rsidP="000F1653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0F1653" w:rsidRPr="000F1653" w:rsidRDefault="000F1653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0F1653" w:rsidRPr="002A39D1" w:rsidRDefault="000F1653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</w:t>
      </w:r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1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A39D1">
        <w:rPr>
          <w:rFonts w:ascii="Times New Roman" w:hAnsi="Times New Roman"/>
          <w:sz w:val="24"/>
          <w:szCs w:val="24"/>
        </w:rPr>
        <w:t>.</w:t>
      </w:r>
    </w:p>
    <w:p w:rsidR="000F1653" w:rsidRPr="000F1653" w:rsidRDefault="000F1653" w:rsidP="000F1653">
      <w:pPr>
        <w:pStyle w:val="aa"/>
        <w:spacing w:before="0" w:beforeAutospacing="0" w:after="0" w:afterAutospacing="0"/>
      </w:pPr>
      <w:r w:rsidRPr="000F1653">
        <w:rPr>
          <w:rStyle w:val="ab"/>
        </w:rPr>
        <w:t>Учащиеся получат возможность научиться:</w:t>
      </w:r>
    </w:p>
    <w:p w:rsidR="000F1653" w:rsidRPr="002A39D1" w:rsidRDefault="000F1653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понимать, что отношение к Родине начинается с отношений к семье, находить подтвержд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ние этому в читаемых текстах, в том числе пословицах и поговорках;</w:t>
      </w:r>
    </w:p>
    <w:p w:rsidR="000F1653" w:rsidRPr="002A39D1" w:rsidRDefault="000F1653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с гордостью и уважением относиться к творчеству писателей и поэтов, рассказывающих в своих произведениях 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o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 xml:space="preserve"> Родине, составлять рассказы о них, передавать в этих рассказах восхищ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ние и уважение к ним;</w:t>
      </w:r>
    </w:p>
    <w:p w:rsidR="000F1653" w:rsidRPr="002A39D1" w:rsidRDefault="000F1653" w:rsidP="000F16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самостоятельно находить произведения о своей Родине, с интересом читать; создавать со</w:t>
      </w:r>
      <w:r w:rsidRPr="002A39D1">
        <w:rPr>
          <w:rFonts w:ascii="Times New Roman" w:hAnsi="Times New Roman"/>
          <w:i/>
          <w:iCs/>
          <w:sz w:val="24"/>
          <w:szCs w:val="24"/>
        </w:rPr>
        <w:t>б</w:t>
      </w:r>
      <w:r w:rsidRPr="002A39D1">
        <w:rPr>
          <w:rFonts w:ascii="Times New Roman" w:hAnsi="Times New Roman"/>
          <w:i/>
          <w:iCs/>
          <w:sz w:val="24"/>
          <w:szCs w:val="24"/>
        </w:rPr>
        <w:t>ственные высказывания и произведения о Родине.</w:t>
      </w:r>
    </w:p>
    <w:p w:rsidR="000F1653" w:rsidRPr="002A39D1" w:rsidRDefault="000F1653" w:rsidP="000F1653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Метапредметные</w:t>
      </w:r>
    </w:p>
    <w:p w:rsidR="000F1653" w:rsidRPr="002A39D1" w:rsidRDefault="000F1653" w:rsidP="000F1653">
      <w:pPr>
        <w:pStyle w:val="aa"/>
        <w:spacing w:before="0" w:beforeAutospacing="0" w:after="0" w:afterAutospacing="0"/>
      </w:pPr>
      <w:r w:rsidRPr="002A39D1">
        <w:rPr>
          <w:rStyle w:val="ab"/>
        </w:rPr>
        <w:t>Регулятивные УУД</w:t>
      </w:r>
    </w:p>
    <w:p w:rsidR="000F1653" w:rsidRPr="002A39D1" w:rsidRDefault="000F1653" w:rsidP="000F1653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пон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учебную задачу урока;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теме в мини-группе или паре;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фиксировать по ходу урока и в конце его удовлетворённость/неудовлетворённость своей раб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их в устной форме по собственному желанию;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</w:t>
      </w:r>
      <w:r w:rsidRPr="002A39D1">
        <w:rPr>
          <w:rFonts w:ascii="Times New Roman" w:hAnsi="Times New Roman"/>
          <w:sz w:val="24"/>
          <w:szCs w:val="24"/>
        </w:rPr>
        <w:t xml:space="preserve"> неудачи на уроке, проговаривая во внутренней речи.</w:t>
      </w:r>
    </w:p>
    <w:p w:rsidR="000F1653" w:rsidRPr="002A39D1" w:rsidRDefault="000F1653" w:rsidP="009357B6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формулировать учебную задачу урока в мини-группе (паре), принимать её, сохранять на пр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тяжении всего урока, периодически сверяя свои учебные действия с заданной задачей;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читать в соответствии с целью чтения (бегло, выразительно, по ролям, выразительно на</w:t>
      </w:r>
      <w:r w:rsidRPr="002A39D1">
        <w:rPr>
          <w:rFonts w:ascii="Times New Roman" w:hAnsi="Times New Roman"/>
          <w:i/>
          <w:iCs/>
          <w:sz w:val="24"/>
          <w:szCs w:val="24"/>
        </w:rPr>
        <w:t>и</w:t>
      </w:r>
      <w:r w:rsidRPr="002A39D1">
        <w:rPr>
          <w:rFonts w:ascii="Times New Roman" w:hAnsi="Times New Roman"/>
          <w:i/>
          <w:iCs/>
          <w:sz w:val="24"/>
          <w:szCs w:val="24"/>
        </w:rPr>
        <w:t>зусть и пр.);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выбирать вместе с группой (в паре) форму оценивания результатов, вырабатывать совмес</w:t>
      </w:r>
      <w:r w:rsidRPr="002A39D1">
        <w:rPr>
          <w:rFonts w:ascii="Times New Roman" w:hAnsi="Times New Roman"/>
          <w:i/>
          <w:iCs/>
          <w:sz w:val="24"/>
          <w:szCs w:val="24"/>
        </w:rPr>
        <w:t>т</w:t>
      </w:r>
      <w:r w:rsidRPr="002A39D1">
        <w:rPr>
          <w:rFonts w:ascii="Times New Roman" w:hAnsi="Times New Roman"/>
          <w:i/>
          <w:iCs/>
          <w:sz w:val="24"/>
          <w:szCs w:val="24"/>
        </w:rPr>
        <w:t>но с группой (в паре) критерии оценивания результатов;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фиксировать по ходу урока и в конце урока удовлетворённость/неудовлетворённость своей р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ботой на уроке (с помощью шкал, значков «+» и «−»</w:t>
      </w: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, «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>?»);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, «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>?»);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фиксировать причины неудач в устной форме в группе или паре;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предлагать варианты устранения причин неудач на уроке;</w:t>
      </w:r>
    </w:p>
    <w:p w:rsidR="000F1653" w:rsidRPr="002A39D1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Style w:val="ab"/>
          <w:rFonts w:ascii="Times New Roman" w:hAnsi="Times New Roman"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</w:t>
      </w:r>
      <w:r>
        <w:rPr>
          <w:rFonts w:ascii="Times New Roman" w:hAnsi="Times New Roman"/>
          <w:i/>
          <w:iCs/>
          <w:sz w:val="24"/>
          <w:szCs w:val="24"/>
        </w:rPr>
        <w:t>, проговаривая во внешней речи.</w:t>
      </w:r>
    </w:p>
    <w:p w:rsidR="000F1653" w:rsidRPr="002A39D1" w:rsidRDefault="000F1653" w:rsidP="009357B6">
      <w:pPr>
        <w:pStyle w:val="aa"/>
        <w:spacing w:before="0" w:beforeAutospacing="0" w:after="0" w:afterAutospacing="0"/>
      </w:pPr>
      <w:r w:rsidRPr="002A39D1">
        <w:rPr>
          <w:rStyle w:val="ab"/>
        </w:rPr>
        <w:t>Познавательные УУД</w:t>
      </w:r>
    </w:p>
    <w:p w:rsidR="000F1653" w:rsidRPr="002A39D1" w:rsidRDefault="000F1653" w:rsidP="009357B6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стоятельно, с помощью родителей, справочных материалов;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лирические и прозаические произведения, басню и стихотворение, народную и л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тературную сказку;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изведения, репродукцией картины художника, с пословицей и поговоркой соответствующего смысла;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составлении докучных сказок, соста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рифмовок, небольших стихотворений, в процессе чтения по ролям, при </w:t>
      </w:r>
      <w:proofErr w:type="spellStart"/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мотив поведения героя с помощью вопросов учителя или учебника и рабочей тетр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ди;</w:t>
      </w:r>
    </w:p>
    <w:p w:rsidR="000F1653" w:rsidRPr="009357B6" w:rsidRDefault="000F1653" w:rsidP="009357B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proofErr w:type="gramStart"/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читаемое</w:t>
      </w:r>
      <w:proofErr w:type="gramEnd"/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интерпретировать смысл читаемого, фиксировать прочитанную информ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виде таблиц или схем (при сравнении текстов, осмыслении структуры текста и пр.).</w:t>
      </w:r>
    </w:p>
    <w:p w:rsidR="000F1653" w:rsidRPr="002A39D1" w:rsidRDefault="000F1653" w:rsidP="00010F34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информацию на основе различных художественных объектов, например литер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турного произведения, иллюстрации, репродукции картины, музыкального текста, таблицы, сх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мы и т. д.;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lastRenderedPageBreak/>
        <w:t>анализировать литературный текст с опорой на систему вопросов учителя (учебника), выя</w:t>
      </w:r>
      <w:r w:rsidRPr="002A39D1">
        <w:rPr>
          <w:rFonts w:ascii="Times New Roman" w:hAnsi="Times New Roman"/>
          <w:i/>
          <w:iCs/>
          <w:sz w:val="24"/>
          <w:szCs w:val="24"/>
        </w:rPr>
        <w:t>в</w:t>
      </w:r>
      <w:r w:rsidRPr="002A39D1">
        <w:rPr>
          <w:rFonts w:ascii="Times New Roman" w:hAnsi="Times New Roman"/>
          <w:i/>
          <w:iCs/>
          <w:sz w:val="24"/>
          <w:szCs w:val="24"/>
        </w:rPr>
        <w:t>лять основную мысль произведения;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сравнивать мотивы поступков героев из одного литературного произведения, выявлять ос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бенности их поведения в зависимости от мотива;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понимать смысл русских народных и литературных сказок, рассказов и стихов великих класс</w:t>
      </w:r>
      <w:r w:rsidRPr="002A39D1">
        <w:rPr>
          <w:rFonts w:ascii="Times New Roman" w:hAnsi="Times New Roman"/>
          <w:i/>
          <w:iCs/>
          <w:sz w:val="24"/>
          <w:szCs w:val="24"/>
        </w:rPr>
        <w:t>и</w:t>
      </w:r>
      <w:r w:rsidRPr="002A39D1">
        <w:rPr>
          <w:rFonts w:ascii="Times New Roman" w:hAnsi="Times New Roman"/>
          <w:i/>
          <w:iCs/>
          <w:sz w:val="24"/>
          <w:szCs w:val="24"/>
        </w:rPr>
        <w:t>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инсценировании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 xml:space="preserve"> и выполнении проектных заданий;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предлагать вариант решения нравственной проблемы, исходя из своих нравственных устан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вок и ценностей;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основную идею произведения (эпического и лирического), объяснять смысл обра</w:t>
      </w:r>
      <w:r w:rsidRPr="002A39D1">
        <w:rPr>
          <w:rFonts w:ascii="Times New Roman" w:hAnsi="Times New Roman"/>
          <w:i/>
          <w:iCs/>
          <w:sz w:val="24"/>
          <w:szCs w:val="24"/>
        </w:rPr>
        <w:t>з</w:t>
      </w:r>
      <w:r w:rsidRPr="002A39D1">
        <w:rPr>
          <w:rFonts w:ascii="Times New Roman" w:hAnsi="Times New Roman"/>
          <w:i/>
          <w:iCs/>
          <w:sz w:val="24"/>
          <w:szCs w:val="24"/>
        </w:rPr>
        <w:t>ных слов и выражений, выявлять отношение автора к описываемым событиям и героям произв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дения;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создавать высказывание (или доказательство своей точки зрения) по теме урока из 7—8 пре</w:t>
      </w:r>
      <w:r w:rsidRPr="002A39D1">
        <w:rPr>
          <w:rFonts w:ascii="Times New Roman" w:hAnsi="Times New Roman"/>
          <w:i/>
          <w:iCs/>
          <w:sz w:val="24"/>
          <w:szCs w:val="24"/>
        </w:rPr>
        <w:t>д</w:t>
      </w:r>
      <w:r w:rsidRPr="002A39D1">
        <w:rPr>
          <w:rFonts w:ascii="Times New Roman" w:hAnsi="Times New Roman"/>
          <w:i/>
          <w:iCs/>
          <w:sz w:val="24"/>
          <w:szCs w:val="24"/>
        </w:rPr>
        <w:t>ложений;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соотносить литературное произведение или эпизод из него с фрагментом музыкального пр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изведения, репродукцией картины художника; самостоятельно подбирать к тексту произвед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ния репродукции картин художника или фрагменты музыкальных произведений.</w:t>
      </w:r>
    </w:p>
    <w:p w:rsidR="000F1653" w:rsidRPr="002A39D1" w:rsidRDefault="000F1653" w:rsidP="00010F34">
      <w:pPr>
        <w:pStyle w:val="aa"/>
        <w:spacing w:before="0" w:beforeAutospacing="0" w:after="0" w:afterAutospacing="0"/>
      </w:pPr>
      <w:r w:rsidRPr="002A39D1">
        <w:rPr>
          <w:rStyle w:val="ab"/>
        </w:rPr>
        <w:t>Коммуникативные УУД</w:t>
      </w:r>
    </w:p>
    <w:p w:rsidR="000F1653" w:rsidRPr="002A39D1" w:rsidRDefault="000F1653" w:rsidP="00010F34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1—2 слайда к проекту, письменно фиксируя основные положения устного высказ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конфликтовать, использовать вежливые слова;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вежливых слов и выражений в текстах изучаемых произведений, описывающих конфлик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ситуацию;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во/невежливо, достойно/недостойно, искренне/лживо, нравственно/безнравственно и др.), выск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зывая свою точку зрения;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0F1653" w:rsidRPr="00010F34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нужную информацию через беседу </w:t>
      </w:r>
      <w:proofErr w:type="gramStart"/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0F1653" w:rsidRPr="002A39D1" w:rsidRDefault="000F1653" w:rsidP="00010F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небольшую презентацию (5—6 слайдов) с помощью взрослых (родителей, воспитат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0F3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A39D1">
        <w:rPr>
          <w:rFonts w:ascii="Times New Roman" w:hAnsi="Times New Roman"/>
          <w:sz w:val="24"/>
          <w:szCs w:val="24"/>
        </w:rPr>
        <w:t xml:space="preserve"> ГПД и пр.) по теме проекта, озвучивать её с опорой на слайды.</w:t>
      </w:r>
    </w:p>
    <w:p w:rsidR="000F1653" w:rsidRPr="002A39D1" w:rsidRDefault="000F1653" w:rsidP="00010F34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высказывать свою точку зрения (7—8 предложений) на прочитанное или прослушанное прои</w:t>
      </w:r>
      <w:r w:rsidRPr="002A39D1">
        <w:rPr>
          <w:rFonts w:ascii="Times New Roman" w:hAnsi="Times New Roman"/>
          <w:i/>
          <w:iCs/>
          <w:sz w:val="24"/>
          <w:szCs w:val="24"/>
        </w:rPr>
        <w:t>з</w:t>
      </w:r>
      <w:r w:rsidRPr="002A39D1">
        <w:rPr>
          <w:rFonts w:ascii="Times New Roman" w:hAnsi="Times New Roman"/>
          <w:i/>
          <w:iCs/>
          <w:sz w:val="24"/>
          <w:szCs w:val="24"/>
        </w:rPr>
        <w:t>ведение, проявлять активность и стремление высказываться, задавать вопросы;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понимать цель своего высказывания;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lastRenderedPageBreak/>
        <w:t>пользоваться элементарными приёмами убеждения, мимикой и жестикуляцией;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участвовать в диалоге в паре или группе, задавать вопросы на осмысление нравственной пр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блемы;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создавать 3—4 слайда к проекту, письменно фиксируя основные положения устного высказ</w:t>
      </w:r>
      <w:r w:rsidRPr="002A39D1">
        <w:rPr>
          <w:rFonts w:ascii="Times New Roman" w:hAnsi="Times New Roman"/>
          <w:i/>
          <w:iCs/>
          <w:sz w:val="24"/>
          <w:szCs w:val="24"/>
        </w:rPr>
        <w:t>ы</w:t>
      </w:r>
      <w:r w:rsidRPr="002A39D1">
        <w:rPr>
          <w:rFonts w:ascii="Times New Roman" w:hAnsi="Times New Roman"/>
          <w:i/>
          <w:iCs/>
          <w:sz w:val="24"/>
          <w:szCs w:val="24"/>
        </w:rPr>
        <w:t>вания;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объяснять сверстникам способы бесконфликтной деятельности;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отбирать аргументы и факты для доказательства своей точки зрения;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в группе или паре критерии оценивания выполнения того или иного задания (у</w:t>
      </w:r>
      <w:r w:rsidRPr="002A39D1">
        <w:rPr>
          <w:rFonts w:ascii="Times New Roman" w:hAnsi="Times New Roman"/>
          <w:i/>
          <w:iCs/>
          <w:sz w:val="24"/>
          <w:szCs w:val="24"/>
        </w:rPr>
        <w:t>п</w:t>
      </w:r>
      <w:r w:rsidRPr="002A39D1">
        <w:rPr>
          <w:rFonts w:ascii="Times New Roman" w:hAnsi="Times New Roman"/>
          <w:i/>
          <w:iCs/>
          <w:sz w:val="24"/>
          <w:szCs w:val="24"/>
        </w:rPr>
        <w:t>ражнения); оценивать достижения участников групповой или парной работы по выработанным критериям;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критерии оценивания поведения людей в различных жизненных ситуациях на осн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ве нравственных норм;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находить нужную информацию через беседу </w:t>
      </w: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со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 xml:space="preserve"> взрослыми, через учебные книги, словари, спр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вочники, энциклопедии для детей, через Интернет, периодику (детские журналы и газеты);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0F1653" w:rsidRPr="002A39D1" w:rsidRDefault="000F1653" w:rsidP="00A372A1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Предметные</w:t>
      </w:r>
    </w:p>
    <w:p w:rsidR="000F1653" w:rsidRPr="002A39D1" w:rsidRDefault="000F1653" w:rsidP="00A372A1">
      <w:pPr>
        <w:pStyle w:val="aa"/>
        <w:spacing w:before="0" w:beforeAutospacing="0" w:after="0" w:afterAutospacing="0"/>
      </w:pPr>
      <w:r w:rsidRPr="002A39D1">
        <w:rPr>
          <w:rStyle w:val="ab"/>
        </w:rPr>
        <w:t>Виды речевой и читательской деятельности</w:t>
      </w:r>
    </w:p>
    <w:p w:rsidR="000F1653" w:rsidRPr="002A39D1" w:rsidRDefault="000F1653" w:rsidP="00A372A1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0F1653" w:rsidRPr="00A372A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</w:t>
      </w: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учителя) в читательской практике приёмами чтения (комментированное чтение, чтение диалога, выборочное чтение);</w:t>
      </w:r>
    </w:p>
    <w:p w:rsidR="000F1653" w:rsidRPr="00A372A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0F1653" w:rsidRPr="00A372A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</w:t>
      </w: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венной;</w:t>
      </w:r>
    </w:p>
    <w:p w:rsidR="000F1653" w:rsidRPr="00A372A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0F1653" w:rsidRPr="00A372A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0F1653" w:rsidRPr="00A372A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</w:t>
      </w:r>
      <w:r w:rsidRPr="002A39D1">
        <w:rPr>
          <w:rFonts w:ascii="Times New Roman" w:hAnsi="Times New Roman"/>
          <w:sz w:val="24"/>
          <w:szCs w:val="24"/>
        </w:rPr>
        <w:t xml:space="preserve"> прим</w:t>
      </w:r>
      <w:r w:rsidRPr="002A39D1">
        <w:rPr>
          <w:rFonts w:ascii="Times New Roman" w:hAnsi="Times New Roman"/>
          <w:sz w:val="24"/>
          <w:szCs w:val="24"/>
        </w:rPr>
        <w:t>е</w:t>
      </w:r>
      <w:r w:rsidRPr="002A39D1">
        <w:rPr>
          <w:rFonts w:ascii="Times New Roman" w:hAnsi="Times New Roman"/>
          <w:sz w:val="24"/>
          <w:szCs w:val="24"/>
        </w:rPr>
        <w:t>ры их поступков.</w:t>
      </w:r>
    </w:p>
    <w:p w:rsidR="000F1653" w:rsidRPr="002A39D1" w:rsidRDefault="000F1653" w:rsidP="00A372A1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 xml:space="preserve"> прочитанному, выделяя при чтении важные по смыслу слова, соблюдая паузы между предлож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ниями и частями текста;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</w:t>
      </w:r>
      <w:r w:rsidRPr="002A39D1">
        <w:rPr>
          <w:rFonts w:ascii="Times New Roman" w:hAnsi="Times New Roman"/>
          <w:i/>
          <w:iCs/>
          <w:sz w:val="24"/>
          <w:szCs w:val="24"/>
        </w:rPr>
        <w:t>ю</w:t>
      </w:r>
      <w:r w:rsidRPr="002A39D1">
        <w:rPr>
          <w:rFonts w:ascii="Times New Roman" w:hAnsi="Times New Roman"/>
          <w:i/>
          <w:iCs/>
          <w:sz w:val="24"/>
          <w:szCs w:val="24"/>
        </w:rPr>
        <w:t>щих событиях, происходящих в дни семейных праздников, делиться впечатлениями о праздниках с друзьями;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lastRenderedPageBreak/>
        <w:t>наблюдать, как поэт воспевает родную природу, какие чувства при этом испытывает;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рассуждать о категориях «добро» и «зло», «красиво» и «некрасиво», употреблять данные п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пользоваться элементарными приёмами анализа текста с помощью учителя;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задавать вопросы по прочитанному произведению, находить на них ответы в тексте; нах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дить эпизод из прочитанного произведения для ответа на вопрос или подтверждения собстве</w:t>
      </w:r>
      <w:r w:rsidRPr="002A39D1">
        <w:rPr>
          <w:rFonts w:ascii="Times New Roman" w:hAnsi="Times New Roman"/>
          <w:i/>
          <w:iCs/>
          <w:sz w:val="24"/>
          <w:szCs w:val="24"/>
        </w:rPr>
        <w:t>н</w:t>
      </w:r>
      <w:r w:rsidRPr="002A39D1">
        <w:rPr>
          <w:rFonts w:ascii="Times New Roman" w:hAnsi="Times New Roman"/>
          <w:i/>
          <w:iCs/>
          <w:sz w:val="24"/>
          <w:szCs w:val="24"/>
        </w:rPr>
        <w:t>ного мнения;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делить текст на части; озаглавливать части, подробно пересказывать, опираясь на соста</w:t>
      </w:r>
      <w:r w:rsidRPr="002A39D1">
        <w:rPr>
          <w:rFonts w:ascii="Times New Roman" w:hAnsi="Times New Roman"/>
          <w:i/>
          <w:iCs/>
          <w:sz w:val="24"/>
          <w:szCs w:val="24"/>
        </w:rPr>
        <w:t>в</w:t>
      </w:r>
      <w:r w:rsidRPr="002A39D1">
        <w:rPr>
          <w:rFonts w:ascii="Times New Roman" w:hAnsi="Times New Roman"/>
          <w:i/>
          <w:iCs/>
          <w:sz w:val="24"/>
          <w:szCs w:val="24"/>
        </w:rPr>
        <w:t>ленный под руководством учителя план;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осознанно выбирать виды чтения (ознакомительное, изучающее, выборочное, поисковое) в з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висимости от цели чтения;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 xml:space="preserve">менты; делиться своими впечатлениями 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o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 xml:space="preserve"> прочитанных книгах, участвовать в диалогах и ди</w:t>
      </w:r>
      <w:r w:rsidRPr="002A39D1">
        <w:rPr>
          <w:rFonts w:ascii="Times New Roman" w:hAnsi="Times New Roman"/>
          <w:i/>
          <w:iCs/>
          <w:sz w:val="24"/>
          <w:szCs w:val="24"/>
        </w:rPr>
        <w:t>с</w:t>
      </w:r>
      <w:r w:rsidRPr="002A39D1">
        <w:rPr>
          <w:rFonts w:ascii="Times New Roman" w:hAnsi="Times New Roman"/>
          <w:i/>
          <w:iCs/>
          <w:sz w:val="24"/>
          <w:szCs w:val="24"/>
        </w:rPr>
        <w:t>куссиях;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пользоваться тематическим каталогом в школьной библиотеке;</w:t>
      </w:r>
    </w:p>
    <w:p w:rsidR="000F1653" w:rsidRPr="002A39D1" w:rsidRDefault="000F1653" w:rsidP="00A372A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0F1653" w:rsidRPr="002A39D1" w:rsidRDefault="000F1653" w:rsidP="00F57B9D">
      <w:pPr>
        <w:pStyle w:val="aa"/>
        <w:spacing w:before="0" w:beforeAutospacing="0" w:after="0" w:afterAutospacing="0"/>
      </w:pPr>
      <w:r w:rsidRPr="002A39D1">
        <w:rPr>
          <w:rStyle w:val="ab"/>
        </w:rPr>
        <w:t>Творческая деятельность</w:t>
      </w:r>
    </w:p>
    <w:p w:rsidR="000F1653" w:rsidRPr="002A39D1" w:rsidRDefault="000F1653" w:rsidP="00F57B9D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0F1653" w:rsidRPr="00F57B9D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0F1653" w:rsidRPr="002A39D1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собственные высказывания на основе произведений, высказывая собственное отн</w:t>
      </w: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</w:t>
      </w:r>
      <w:r w:rsidRPr="002A39D1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2A39D1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A39D1">
        <w:rPr>
          <w:rFonts w:ascii="Times New Roman" w:hAnsi="Times New Roman"/>
          <w:sz w:val="24"/>
          <w:szCs w:val="24"/>
        </w:rPr>
        <w:t>.</w:t>
      </w:r>
    </w:p>
    <w:p w:rsidR="000F1653" w:rsidRPr="002A39D1" w:rsidRDefault="000F1653" w:rsidP="00F57B9D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0F1653" w:rsidRPr="002A39D1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0F1653" w:rsidRPr="002A39D1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0F1653" w:rsidRPr="002A39D1" w:rsidRDefault="000F1653" w:rsidP="00F57B9D">
      <w:pPr>
        <w:pStyle w:val="aa"/>
        <w:spacing w:before="0" w:beforeAutospacing="0" w:after="0" w:afterAutospacing="0"/>
      </w:pPr>
      <w:r w:rsidRPr="002A39D1">
        <w:rPr>
          <w:rStyle w:val="ab"/>
        </w:rPr>
        <w:t>Литературоведческая пропедевтика</w:t>
      </w:r>
    </w:p>
    <w:p w:rsidR="000F1653" w:rsidRPr="002A39D1" w:rsidRDefault="000F1653" w:rsidP="00F57B9D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0F1653" w:rsidRPr="00F57B9D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0F1653" w:rsidRPr="00F57B9D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различия между научно-познавательным и художественным текстом; приводить фа</w:t>
      </w: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из текста, указывающие на его принадлежность к </w:t>
      </w:r>
      <w:proofErr w:type="gramStart"/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научно-познавательному</w:t>
      </w:r>
      <w:proofErr w:type="gramEnd"/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художестве</w:t>
      </w: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ному; составлять таблицу различий;</w:t>
      </w:r>
    </w:p>
    <w:p w:rsidR="000F1653" w:rsidRPr="002A39D1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7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</w:t>
      </w:r>
      <w:r w:rsidRPr="002A39D1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0F1653" w:rsidRPr="002A39D1" w:rsidRDefault="000F1653" w:rsidP="00F57B9D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0F1653" w:rsidRPr="002A39D1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понимать особенности стихотворения: расположение строк, рифму, ритм;</w:t>
      </w:r>
    </w:p>
    <w:p w:rsidR="000F1653" w:rsidRPr="002A39D1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героев басни, характеризовать их, понимать мораль и разъяснять её своими сл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вами;</w:t>
      </w:r>
    </w:p>
    <w:p w:rsidR="000F1653" w:rsidRPr="002A39D1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находить в произведении средства художественной выразительности;</w:t>
      </w:r>
    </w:p>
    <w:p w:rsidR="000F1653" w:rsidRPr="002A39D1" w:rsidRDefault="000F1653" w:rsidP="00F57B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понимать, позицию какого героя произведения поддерживает автор, находить доказательс</w:t>
      </w:r>
      <w:r w:rsidRPr="002A39D1">
        <w:rPr>
          <w:rFonts w:ascii="Times New Roman" w:hAnsi="Times New Roman"/>
          <w:i/>
          <w:iCs/>
          <w:sz w:val="24"/>
          <w:szCs w:val="24"/>
        </w:rPr>
        <w:t>т</w:t>
      </w:r>
      <w:r w:rsidRPr="002A39D1">
        <w:rPr>
          <w:rFonts w:ascii="Times New Roman" w:hAnsi="Times New Roman"/>
          <w:i/>
          <w:iCs/>
          <w:sz w:val="24"/>
          <w:szCs w:val="24"/>
        </w:rPr>
        <w:t>во этому в тексте.</w:t>
      </w:r>
    </w:p>
    <w:p w:rsidR="00732F05" w:rsidRPr="002A39D1" w:rsidRDefault="00732F05" w:rsidP="00732F05">
      <w:pPr>
        <w:pStyle w:val="2"/>
        <w:spacing w:before="0" w:beforeAutospacing="0" w:after="0" w:afterAutospacing="0"/>
        <w:ind w:left="709"/>
        <w:jc w:val="center"/>
        <w:rPr>
          <w:sz w:val="24"/>
          <w:szCs w:val="24"/>
        </w:rPr>
      </w:pPr>
      <w:r w:rsidRPr="002A39D1">
        <w:rPr>
          <w:sz w:val="24"/>
          <w:szCs w:val="24"/>
        </w:rPr>
        <w:t>3 класс</w:t>
      </w:r>
    </w:p>
    <w:p w:rsidR="00732F05" w:rsidRPr="002A39D1" w:rsidRDefault="00732F05" w:rsidP="00732F05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Личностные</w:t>
      </w:r>
    </w:p>
    <w:p w:rsidR="00732F05" w:rsidRPr="002A39D1" w:rsidRDefault="00732F05" w:rsidP="00732F05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732F05" w:rsidRPr="002A39D1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произведения о своей Родине, с интересом читать, создавать собс</w:t>
      </w: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</w:t>
      </w:r>
      <w:r w:rsidRPr="002A39D1">
        <w:rPr>
          <w:rFonts w:ascii="Times New Roman" w:hAnsi="Times New Roman"/>
          <w:sz w:val="24"/>
          <w:szCs w:val="24"/>
        </w:rPr>
        <w:t xml:space="preserve"> высказывания и произведения о Родине.</w:t>
      </w:r>
    </w:p>
    <w:p w:rsidR="00732F05" w:rsidRPr="002A39D1" w:rsidRDefault="00732F05" w:rsidP="00732F05">
      <w:pPr>
        <w:pStyle w:val="aa"/>
        <w:spacing w:before="0" w:beforeAutospacing="0" w:after="0" w:afterAutospacing="0"/>
      </w:pPr>
      <w:r w:rsidRPr="002A39D1">
        <w:rPr>
          <w:rStyle w:val="ab"/>
        </w:rPr>
        <w:t>Учащиеся получат возможность научиться:</w:t>
      </w:r>
    </w:p>
    <w:p w:rsidR="00732F05" w:rsidRPr="002A39D1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понимать, что отношение к Родине начинается с отношений к семье и к малой родине, нах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дить примеры самоотверженной любви к малой родине среди героев прочитанных произведений;</w:t>
      </w:r>
    </w:p>
    <w:p w:rsidR="00732F05" w:rsidRPr="002A39D1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лей, используя художественные формы изложения (литературный журнал, уроки-концерты, ур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ки-праздники, уроки-конкурсы и пр.);</w:t>
      </w:r>
    </w:p>
    <w:p w:rsidR="00732F05" w:rsidRPr="002A39D1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составлять сборники стихов и рассказов о Родине, включать в них и произведения собственн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го сочинения;</w:t>
      </w:r>
    </w:p>
    <w:p w:rsidR="00732F05" w:rsidRPr="002A39D1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принимать участие в проекте на тему «Моя Родина в произведениях великих художников, п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этов и музыкантов».</w:t>
      </w:r>
    </w:p>
    <w:p w:rsidR="00732F05" w:rsidRPr="002A39D1" w:rsidRDefault="00732F05" w:rsidP="00732F05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Метапредметные</w:t>
      </w:r>
    </w:p>
    <w:p w:rsidR="00732F05" w:rsidRPr="002A39D1" w:rsidRDefault="00732F05" w:rsidP="00732F05">
      <w:pPr>
        <w:pStyle w:val="aa"/>
        <w:spacing w:before="0" w:beforeAutospacing="0" w:after="0" w:afterAutospacing="0"/>
      </w:pPr>
      <w:r w:rsidRPr="002A39D1">
        <w:rPr>
          <w:rStyle w:val="ab"/>
        </w:rPr>
        <w:t>Регулятивные УУД</w:t>
      </w:r>
    </w:p>
    <w:p w:rsidR="00732F05" w:rsidRPr="002A39D1" w:rsidRDefault="00732F05" w:rsidP="00732F05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учебную задачу урока в мини-группе (паре), принимать её, сохранять на прот</w:t>
      </w: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всего урока, периодически сверяя свои учебные действия с заданной задачей;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достижения и результаты сверстников в группе (паре) по выработанным крит</w:t>
      </w: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риям и выбранным формам оценивания (с помощью шкал, лесенок, баллов и пр.);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уже умеем?), связывать с целевой установкой урока;</w:t>
      </w:r>
      <w:proofErr w:type="gramEnd"/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</w:t>
      </w: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ботой на уроке (с помощью шкал, значков «+» и «−»</w:t>
      </w:r>
      <w:proofErr w:type="gramStart"/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?»);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?»);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причины неудач в устной форме в группе или паре;</w:t>
      </w:r>
    </w:p>
    <w:p w:rsidR="00732F05" w:rsidRPr="00732F05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варианты устранения причин неудач на уроке;</w:t>
      </w:r>
    </w:p>
    <w:p w:rsidR="00732F05" w:rsidRPr="002A39D1" w:rsidRDefault="00732F05" w:rsidP="00732F0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</w:t>
      </w:r>
      <w:r w:rsidRPr="002A39D1">
        <w:rPr>
          <w:rFonts w:ascii="Times New Roman" w:hAnsi="Times New Roman"/>
          <w:sz w:val="24"/>
          <w:szCs w:val="24"/>
        </w:rPr>
        <w:t xml:space="preserve"> неудачи на уроке, проговаривая во внешней речи.</w:t>
      </w:r>
    </w:p>
    <w:p w:rsidR="00732F05" w:rsidRPr="002A39D1" w:rsidRDefault="00732F05" w:rsidP="00732F05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формулировать учебную задачу урока коллективно, в мини-группе или паре;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формулировать свои задачи урока в соответствии с темой урока и индивидуальными учебн</w:t>
      </w:r>
      <w:r w:rsidRPr="002A39D1">
        <w:rPr>
          <w:rFonts w:ascii="Times New Roman" w:hAnsi="Times New Roman"/>
          <w:i/>
          <w:iCs/>
          <w:sz w:val="24"/>
          <w:szCs w:val="24"/>
        </w:rPr>
        <w:t>ы</w:t>
      </w:r>
      <w:r w:rsidRPr="002A39D1">
        <w:rPr>
          <w:rFonts w:ascii="Times New Roman" w:hAnsi="Times New Roman"/>
          <w:i/>
          <w:iCs/>
          <w:sz w:val="24"/>
          <w:szCs w:val="24"/>
        </w:rPr>
        <w:t>ми потребностями и интересами;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читать в соответствии с целью чтения (в темпе разговорной речи, без искажений, выраз</w:t>
      </w:r>
      <w:r w:rsidRPr="002A39D1">
        <w:rPr>
          <w:rFonts w:ascii="Times New Roman" w:hAnsi="Times New Roman"/>
          <w:i/>
          <w:iCs/>
          <w:sz w:val="24"/>
          <w:szCs w:val="24"/>
        </w:rPr>
        <w:t>и</w:t>
      </w:r>
      <w:r w:rsidRPr="002A39D1">
        <w:rPr>
          <w:rFonts w:ascii="Times New Roman" w:hAnsi="Times New Roman"/>
          <w:i/>
          <w:iCs/>
          <w:sz w:val="24"/>
          <w:szCs w:val="24"/>
        </w:rPr>
        <w:t>тельно, выборочно и пр.);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</w:t>
      </w:r>
      <w:r w:rsidRPr="002A39D1">
        <w:rPr>
          <w:rFonts w:ascii="Times New Roman" w:hAnsi="Times New Roman"/>
          <w:i/>
          <w:iCs/>
          <w:sz w:val="24"/>
          <w:szCs w:val="24"/>
        </w:rPr>
        <w:t>в</w:t>
      </w:r>
      <w:r w:rsidRPr="002A39D1">
        <w:rPr>
          <w:rFonts w:ascii="Times New Roman" w:hAnsi="Times New Roman"/>
          <w:i/>
          <w:iCs/>
          <w:sz w:val="24"/>
          <w:szCs w:val="24"/>
        </w:rPr>
        <w:t>ный) или некоторые пункты плана, приводить аргументы в пользу своего плана работы;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Что я уже умею?), связывать с индивидуальной учебной задачей;</w:t>
      </w:r>
      <w:proofErr w:type="gramEnd"/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lastRenderedPageBreak/>
        <w:t>фиксировать по ходу урока и в конце урока удовлетворённость/неудовлетворённость своей р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ботой на уроке (с помощью шкал, значков «+» и «−»</w:t>
      </w: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, «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>?», накопительной системы баллов);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, «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>?», накопительной системы баллов);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записывать варианты устранения причин неудач, намечать краткий план действий по их ус</w:t>
      </w:r>
      <w:r w:rsidRPr="002A39D1">
        <w:rPr>
          <w:rFonts w:ascii="Times New Roman" w:hAnsi="Times New Roman"/>
          <w:i/>
          <w:iCs/>
          <w:sz w:val="24"/>
          <w:szCs w:val="24"/>
        </w:rPr>
        <w:t>т</w:t>
      </w:r>
      <w:r w:rsidRPr="002A39D1">
        <w:rPr>
          <w:rFonts w:ascii="Times New Roman" w:hAnsi="Times New Roman"/>
          <w:i/>
          <w:iCs/>
          <w:sz w:val="24"/>
          <w:szCs w:val="24"/>
        </w:rPr>
        <w:t>ранению;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732F05" w:rsidRPr="002A39D1" w:rsidRDefault="00732F05" w:rsidP="00CA410D">
      <w:pPr>
        <w:pStyle w:val="aa"/>
        <w:spacing w:before="0" w:beforeAutospacing="0" w:after="0" w:afterAutospacing="0"/>
      </w:pPr>
      <w:r w:rsidRPr="002A39D1">
        <w:rPr>
          <w:rStyle w:val="ab"/>
        </w:rPr>
        <w:t>Познавательные УУД</w:t>
      </w:r>
    </w:p>
    <w:p w:rsidR="00732F05" w:rsidRPr="002A39D1" w:rsidRDefault="00732F05" w:rsidP="00CA410D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информацию на основе различных художественных объектов, например, литер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произведения, иллюстрации, репродукции картины, музыкального текста, таблицы, схемы и т. д.;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мотивы поступков героев из одного литературного произведения, выявлять особе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их поведения в зависимости от мотива;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использовать их в своих творческих р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ботах;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русских народных и литературных сказок, рассказов и стихов великих класс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идею произведения (эпического и лирического), объяснять смысл обра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слов и выражений, выявлять отношение автора к описываемым событиям и героям произв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дения;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7 – 8 пре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ложений;</w:t>
      </w:r>
    </w:p>
    <w:p w:rsidR="00732F05" w:rsidRPr="00CA410D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литературное произведение или эпизод из него с фрагментом музыкального прои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репродукцией картины художника; самостоятельно подбирать к тексту произведения</w:t>
      </w:r>
      <w:r w:rsidRPr="002A39D1">
        <w:rPr>
          <w:rFonts w:ascii="Times New Roman" w:hAnsi="Times New Roman"/>
          <w:sz w:val="24"/>
          <w:szCs w:val="24"/>
        </w:rPr>
        <w:t xml:space="preserve"> р</w:t>
      </w:r>
      <w:r w:rsidRPr="002A39D1">
        <w:rPr>
          <w:rFonts w:ascii="Times New Roman" w:hAnsi="Times New Roman"/>
          <w:sz w:val="24"/>
          <w:szCs w:val="24"/>
        </w:rPr>
        <w:t>е</w:t>
      </w:r>
      <w:r w:rsidRPr="002A39D1">
        <w:rPr>
          <w:rFonts w:ascii="Times New Roman" w:hAnsi="Times New Roman"/>
          <w:sz w:val="24"/>
          <w:szCs w:val="24"/>
        </w:rPr>
        <w:t>продукции картин художника или фрагменты музыкальных произведений.</w:t>
      </w:r>
    </w:p>
    <w:p w:rsidR="00732F05" w:rsidRPr="002A39D1" w:rsidRDefault="00732F05" w:rsidP="00CA410D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находить необходимую информацию в тексте литературного произведения, фиксировать п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лученную информацию с помощью рисунков, схем, таблиц;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анализировать литературный текст с опорой на систему вопросов учителя (учебника), выя</w:t>
      </w:r>
      <w:r w:rsidRPr="002A39D1">
        <w:rPr>
          <w:rFonts w:ascii="Times New Roman" w:hAnsi="Times New Roman"/>
          <w:i/>
          <w:iCs/>
          <w:sz w:val="24"/>
          <w:szCs w:val="24"/>
        </w:rPr>
        <w:t>в</w:t>
      </w:r>
      <w:r w:rsidRPr="002A39D1">
        <w:rPr>
          <w:rFonts w:ascii="Times New Roman" w:hAnsi="Times New Roman"/>
          <w:i/>
          <w:iCs/>
          <w:sz w:val="24"/>
          <w:szCs w:val="24"/>
        </w:rPr>
        <w:t>лять основную мысль произведения, обсуждать её в парной и групповой работе;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сравнивать летопись и былину, сказку волшебную и былину, житие и рассказ, волшебную ска</w:t>
      </w:r>
      <w:r w:rsidRPr="002A39D1">
        <w:rPr>
          <w:rFonts w:ascii="Times New Roman" w:hAnsi="Times New Roman"/>
          <w:i/>
          <w:iCs/>
          <w:sz w:val="24"/>
          <w:szCs w:val="24"/>
        </w:rPr>
        <w:t>з</w:t>
      </w:r>
      <w:r w:rsidRPr="002A39D1">
        <w:rPr>
          <w:rFonts w:ascii="Times New Roman" w:hAnsi="Times New Roman"/>
          <w:i/>
          <w:iCs/>
          <w:sz w:val="24"/>
          <w:szCs w:val="24"/>
        </w:rPr>
        <w:t>ку и фантастическое произведение; находить в них сходства и различия;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находить пословицы и поговорки с целью 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озаглавливания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 xml:space="preserve"> темы раздела, темы урока или давать название выставке книг;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сравнивать мотивы героев поступков из разных литературных произведений, выявлять ос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бенности их поведения в зависимости от мотива;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lastRenderedPageBreak/>
        <w:t>создавать высказывание (или доказательство своей точки зрения) по теме урока из 9—10 предложений;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</w:t>
      </w:r>
      <w:r w:rsidRPr="002A39D1">
        <w:rPr>
          <w:rFonts w:ascii="Times New Roman" w:hAnsi="Times New Roman"/>
          <w:i/>
          <w:iCs/>
          <w:sz w:val="24"/>
          <w:szCs w:val="24"/>
        </w:rPr>
        <w:t>ь</w:t>
      </w:r>
      <w:r w:rsidRPr="002A39D1">
        <w:rPr>
          <w:rFonts w:ascii="Times New Roman" w:hAnsi="Times New Roman"/>
          <w:i/>
          <w:iCs/>
          <w:sz w:val="24"/>
          <w:szCs w:val="24"/>
        </w:rPr>
        <w:t>кого и др.) для русской и мировой литературы;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проявлять индивидуальные творческие способности при сочинении эпизодов, небольших ст</w:t>
      </w:r>
      <w:r w:rsidRPr="002A39D1">
        <w:rPr>
          <w:rFonts w:ascii="Times New Roman" w:hAnsi="Times New Roman"/>
          <w:i/>
          <w:iCs/>
          <w:sz w:val="24"/>
          <w:szCs w:val="24"/>
        </w:rPr>
        <w:t>и</w:t>
      </w:r>
      <w:r w:rsidRPr="002A39D1">
        <w:rPr>
          <w:rFonts w:ascii="Times New Roman" w:hAnsi="Times New Roman"/>
          <w:i/>
          <w:iCs/>
          <w:sz w:val="24"/>
          <w:szCs w:val="24"/>
        </w:rPr>
        <w:t xml:space="preserve">хотворений, в процессе чтения по ролям и 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инсценировании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>, при выполнении проектных заданий;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</w:t>
      </w:r>
      <w:r w:rsidRPr="002A39D1">
        <w:rPr>
          <w:rFonts w:ascii="Times New Roman" w:hAnsi="Times New Roman"/>
          <w:i/>
          <w:iCs/>
          <w:sz w:val="24"/>
          <w:szCs w:val="24"/>
        </w:rPr>
        <w:t>ы</w:t>
      </w:r>
      <w:r w:rsidRPr="002A39D1">
        <w:rPr>
          <w:rFonts w:ascii="Times New Roman" w:hAnsi="Times New Roman"/>
          <w:i/>
          <w:iCs/>
          <w:sz w:val="24"/>
          <w:szCs w:val="24"/>
        </w:rPr>
        <w:t>сел автора;</w:t>
      </w:r>
    </w:p>
    <w:p w:rsidR="00732F05" w:rsidRPr="002A39D1" w:rsidRDefault="00732F05" w:rsidP="00CA41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</w:t>
      </w:r>
      <w:r w:rsidRPr="002A39D1">
        <w:rPr>
          <w:rFonts w:ascii="Times New Roman" w:hAnsi="Times New Roman"/>
          <w:i/>
          <w:iCs/>
          <w:sz w:val="24"/>
          <w:szCs w:val="24"/>
        </w:rPr>
        <w:t>и</w:t>
      </w:r>
      <w:r w:rsidRPr="002A39D1">
        <w:rPr>
          <w:rFonts w:ascii="Times New Roman" w:hAnsi="Times New Roman"/>
          <w:i/>
          <w:iCs/>
          <w:sz w:val="24"/>
          <w:szCs w:val="24"/>
        </w:rPr>
        <w:t>сываемым событиям и героям произведения.</w:t>
      </w:r>
    </w:p>
    <w:p w:rsidR="00732F05" w:rsidRPr="002A39D1" w:rsidRDefault="00732F05" w:rsidP="00CA410D">
      <w:pPr>
        <w:pStyle w:val="aa"/>
        <w:spacing w:before="0" w:beforeAutospacing="0" w:after="0" w:afterAutospacing="0"/>
      </w:pPr>
      <w:r w:rsidRPr="002A39D1">
        <w:rPr>
          <w:rStyle w:val="ab"/>
        </w:rPr>
        <w:t>Коммуникативные УУД</w:t>
      </w:r>
    </w:p>
    <w:p w:rsidR="00732F05" w:rsidRPr="002A39D1" w:rsidRDefault="00732F05" w:rsidP="00CA410D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(7 – 8 предложений) на прочитанное или прослушанное прои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проявлять активность и стремление высказываться, задавать вопросы;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цель своего высказывания;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мимикой и жестикуляцией;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в паре или группе, задавать вопросы на осмысление нравственной пр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 – 4 слайда к проекту, письменно фиксируя основные положения устного высказ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сверстникам способы бесконфликтной деятельности;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аргументы и факты для доказательства своей точки зрения;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группе или паре критерии оценивания выполнения того или иного задания (у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ражнения); оценивать достижения участников групповой или парной работы по выработанным критериям;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оценивания поведения людей в различных жизненных ситуациях на осн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нравственных норм;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туации; приводить примеры похожих ситуаций из литературных произведений;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нужную информацию через беседу </w:t>
      </w:r>
      <w:proofErr w:type="gramStart"/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дожников, иллюстрации, графические схемы, модели и пр.);</w:t>
      </w:r>
    </w:p>
    <w:p w:rsidR="00732F05" w:rsidRPr="00CC0686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732F05" w:rsidRPr="002A39D1" w:rsidRDefault="00732F05" w:rsidP="00CC0686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высказывать свою точку зрения (9 – 10 предложений) на прочитанное произведение, проя</w:t>
      </w:r>
      <w:r w:rsidRPr="002A39D1">
        <w:rPr>
          <w:rFonts w:ascii="Times New Roman" w:hAnsi="Times New Roman"/>
          <w:i/>
          <w:iCs/>
          <w:sz w:val="24"/>
          <w:szCs w:val="24"/>
        </w:rPr>
        <w:t>в</w:t>
      </w:r>
      <w:r w:rsidRPr="002A39D1">
        <w:rPr>
          <w:rFonts w:ascii="Times New Roman" w:hAnsi="Times New Roman"/>
          <w:i/>
          <w:iCs/>
          <w:sz w:val="24"/>
          <w:szCs w:val="24"/>
        </w:rPr>
        <w:t>лять активность и стремление высказываться, задавать вопросы;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участвовать в 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полилоге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lastRenderedPageBreak/>
        <w:t>создавать 5 – 10 слайдов к проекту, письменно фиксируя основные положения устного выск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зывания;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п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лилога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>);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демонстрировать образец правильного ведения диалога (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полилога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>);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предлагать способы 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саморегуляции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 xml:space="preserve"> в сложившейся конфликтной ситуации;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бытиям;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отвечать письменно на вопросы, в том числе и проблемного характера, по прочитанному пр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изведению;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совместно со сверстниками задачу групповой работы (работы в паре), распред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лять функции в группе (паре) при выполнении заданий, при чтении по ролям, при подготовке ин</w:t>
      </w:r>
      <w:r w:rsidRPr="002A39D1">
        <w:rPr>
          <w:rFonts w:ascii="Times New Roman" w:hAnsi="Times New Roman"/>
          <w:i/>
          <w:iCs/>
          <w:sz w:val="24"/>
          <w:szCs w:val="24"/>
        </w:rPr>
        <w:t>с</w:t>
      </w:r>
      <w:r w:rsidRPr="002A39D1">
        <w:rPr>
          <w:rFonts w:ascii="Times New Roman" w:hAnsi="Times New Roman"/>
          <w:i/>
          <w:iCs/>
          <w:sz w:val="24"/>
          <w:szCs w:val="24"/>
        </w:rPr>
        <w:t>ценировки, проекта, выполнении исследовательских и творческих заданий;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самостоятельно критерии оценивания выполнения того или иного задания (у</w:t>
      </w:r>
      <w:r w:rsidRPr="002A39D1">
        <w:rPr>
          <w:rFonts w:ascii="Times New Roman" w:hAnsi="Times New Roman"/>
          <w:i/>
          <w:iCs/>
          <w:sz w:val="24"/>
          <w:szCs w:val="24"/>
        </w:rPr>
        <w:t>п</w:t>
      </w:r>
      <w:r w:rsidRPr="002A39D1">
        <w:rPr>
          <w:rFonts w:ascii="Times New Roman" w:hAnsi="Times New Roman"/>
          <w:i/>
          <w:iCs/>
          <w:sz w:val="24"/>
          <w:szCs w:val="24"/>
        </w:rPr>
        <w:t>ражнения); оценивать свои достижения по выработанным критериям;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оценивать своё поведение по критериям, выработанным на основе нравственных норм, прин</w:t>
      </w:r>
      <w:r w:rsidRPr="002A39D1">
        <w:rPr>
          <w:rFonts w:ascii="Times New Roman" w:hAnsi="Times New Roman"/>
          <w:i/>
          <w:iCs/>
          <w:sz w:val="24"/>
          <w:szCs w:val="24"/>
        </w:rPr>
        <w:t>я</w:t>
      </w:r>
      <w:r w:rsidRPr="002A39D1">
        <w:rPr>
          <w:rFonts w:ascii="Times New Roman" w:hAnsi="Times New Roman"/>
          <w:i/>
          <w:iCs/>
          <w:sz w:val="24"/>
          <w:szCs w:val="24"/>
        </w:rPr>
        <w:t>тых в обществе;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искать причины конфликта в себе, анализировать причины конфликта, самостоятельно ра</w:t>
      </w:r>
      <w:r w:rsidRPr="002A39D1">
        <w:rPr>
          <w:rFonts w:ascii="Times New Roman" w:hAnsi="Times New Roman"/>
          <w:i/>
          <w:iCs/>
          <w:sz w:val="24"/>
          <w:szCs w:val="24"/>
        </w:rPr>
        <w:t>з</w:t>
      </w:r>
      <w:r w:rsidRPr="002A39D1">
        <w:rPr>
          <w:rFonts w:ascii="Times New Roman" w:hAnsi="Times New Roman"/>
          <w:i/>
          <w:iCs/>
          <w:sz w:val="24"/>
          <w:szCs w:val="24"/>
        </w:rPr>
        <w:t>решать конфликтные ситуации;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обращаться к 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перечитыванию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находить в библиотеке книги, раскрывающие на художественном материале способы разр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шения конфликтных ситуаций;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находить различные источники информации, отбирать из них нужный материал, перераб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тывать, систематизировать, выстраивать в логике, соответствующей цели; представлять и</w:t>
      </w:r>
      <w:r w:rsidRPr="002A39D1">
        <w:rPr>
          <w:rFonts w:ascii="Times New Roman" w:hAnsi="Times New Roman"/>
          <w:i/>
          <w:iCs/>
          <w:sz w:val="24"/>
          <w:szCs w:val="24"/>
        </w:rPr>
        <w:t>н</w:t>
      </w:r>
      <w:r w:rsidRPr="002A39D1">
        <w:rPr>
          <w:rFonts w:ascii="Times New Roman" w:hAnsi="Times New Roman"/>
          <w:i/>
          <w:iCs/>
          <w:sz w:val="24"/>
          <w:szCs w:val="24"/>
        </w:rPr>
        <w:t>формацию разными способами;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использовать в презентации не только текст, но и изображения, 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видеофайлы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>;</w:t>
      </w:r>
    </w:p>
    <w:p w:rsidR="00732F05" w:rsidRPr="002A39D1" w:rsidRDefault="00732F05" w:rsidP="00CC068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озвучивать презентацию с опорой на слайды, на которых представлены цель и план выступл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ния.</w:t>
      </w:r>
    </w:p>
    <w:p w:rsidR="00732F05" w:rsidRPr="002A39D1" w:rsidRDefault="00732F05" w:rsidP="00CC0686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Предметные</w:t>
      </w:r>
    </w:p>
    <w:p w:rsidR="00732F05" w:rsidRPr="002A39D1" w:rsidRDefault="00732F05" w:rsidP="00CC0686">
      <w:pPr>
        <w:pStyle w:val="aa"/>
        <w:spacing w:before="0" w:beforeAutospacing="0" w:after="0" w:afterAutospacing="0"/>
      </w:pPr>
      <w:r w:rsidRPr="002A39D1">
        <w:rPr>
          <w:rStyle w:val="ab"/>
        </w:rPr>
        <w:t>Виды речевой и читательской деятельности</w:t>
      </w:r>
    </w:p>
    <w:p w:rsidR="00732F05" w:rsidRPr="002A39D1" w:rsidRDefault="00732F05" w:rsidP="00CC0686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читанному, выделяя при чтении важные по смыслу слова, соблюдая паузы между предложениями и частями текста;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висимости от цели чтения;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рассуждать о категориях </w:t>
      </w:r>
      <w:r w:rsidRPr="00D60D29">
        <w:rPr>
          <w:rFonts w:eastAsia="Times New Roman" w:cs="Times New Roman"/>
          <w:i/>
          <w:iCs/>
          <w:lang w:eastAsia="ru-RU"/>
        </w:rPr>
        <w:t>добро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60D29">
        <w:rPr>
          <w:rFonts w:eastAsia="Times New Roman" w:cs="Times New Roman"/>
          <w:i/>
          <w:iCs/>
          <w:lang w:eastAsia="ru-RU"/>
        </w:rPr>
        <w:t>зло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0D29">
        <w:rPr>
          <w:rFonts w:eastAsia="Times New Roman" w:cs="Times New Roman"/>
          <w:i/>
          <w:iCs/>
          <w:lang w:eastAsia="ru-RU"/>
        </w:rPr>
        <w:t>красиво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60D29">
        <w:rPr>
          <w:rFonts w:eastAsia="Times New Roman" w:cs="Times New Roman"/>
          <w:i/>
          <w:iCs/>
          <w:lang w:eastAsia="ru-RU"/>
        </w:rPr>
        <w:t>некрасиво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держивает автор, находить этому доказательства в тексте;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менты; делиться своими впечатлениями о прочитанных книгах, участвовать в диалогах и диску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сиях о них;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Pr="002A39D1">
        <w:rPr>
          <w:rFonts w:ascii="Times New Roman" w:hAnsi="Times New Roman"/>
          <w:sz w:val="24"/>
          <w:szCs w:val="24"/>
        </w:rPr>
        <w:t xml:space="preserve"> тематическим каталогом в школьной библиотеке.</w:t>
      </w:r>
    </w:p>
    <w:p w:rsidR="00732F05" w:rsidRPr="002A39D1" w:rsidRDefault="00732F05" w:rsidP="00D60D29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выбирать при выразительном чтении интонацию, темп, логическое ударение, паузы, особе</w:t>
      </w:r>
      <w:r w:rsidRPr="002A39D1">
        <w:rPr>
          <w:rFonts w:ascii="Times New Roman" w:hAnsi="Times New Roman"/>
          <w:i/>
          <w:iCs/>
          <w:sz w:val="24"/>
          <w:szCs w:val="24"/>
        </w:rPr>
        <w:t>н</w:t>
      </w:r>
      <w:r w:rsidRPr="002A39D1">
        <w:rPr>
          <w:rFonts w:ascii="Times New Roman" w:hAnsi="Times New Roman"/>
          <w:i/>
          <w:iCs/>
          <w:sz w:val="24"/>
          <w:szCs w:val="24"/>
        </w:rPr>
        <w:t>ности жанра (сказка сказывается, стихотворение читается с чувством, басня читается с с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тирическими нотками и пр.);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читать вслух бегло, осознанно, без искажений, интонационно объединять слова в предлож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нии и предложения в тексте, выражая своё отношение к содержанию и героям произведения;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сти (добра, мира, терпения, справедливости, трудолюбия); эстетически воспринимать произв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участвовать в дискуссиях на нравственные темы; подбирать примеры из прочитанных прои</w:t>
      </w:r>
      <w:r w:rsidRPr="002A39D1">
        <w:rPr>
          <w:rFonts w:ascii="Times New Roman" w:hAnsi="Times New Roman"/>
          <w:i/>
          <w:iCs/>
          <w:sz w:val="24"/>
          <w:szCs w:val="24"/>
        </w:rPr>
        <w:t>з</w:t>
      </w:r>
      <w:r w:rsidRPr="002A39D1">
        <w:rPr>
          <w:rFonts w:ascii="Times New Roman" w:hAnsi="Times New Roman"/>
          <w:i/>
          <w:iCs/>
          <w:sz w:val="24"/>
          <w:szCs w:val="24"/>
        </w:rPr>
        <w:t>ведений, доказывая свою точку зрения;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делить текст на части, подбирать заголовки к ним, составлять самостоятельно план пер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сказа, продумывать связки для соединения частей;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находить в произведениях средства художественной выразительности;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готовить проекты о книгах и библиотеке; участвовать в книжных конференциях и выста</w:t>
      </w:r>
      <w:r w:rsidRPr="002A39D1">
        <w:rPr>
          <w:rFonts w:ascii="Times New Roman" w:hAnsi="Times New Roman"/>
          <w:i/>
          <w:iCs/>
          <w:sz w:val="24"/>
          <w:szCs w:val="24"/>
        </w:rPr>
        <w:t>в</w:t>
      </w:r>
      <w:r w:rsidRPr="002A39D1">
        <w:rPr>
          <w:rFonts w:ascii="Times New Roman" w:hAnsi="Times New Roman"/>
          <w:i/>
          <w:iCs/>
          <w:sz w:val="24"/>
          <w:szCs w:val="24"/>
        </w:rPr>
        <w:t>ках; пользоваться алфавитным и тематическим каталогом в библиотеке;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пересказывать содержание произведения подробно, выборочно и кратко, опираясь на сам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732F05" w:rsidRPr="002A39D1" w:rsidRDefault="00732F05" w:rsidP="00D60D29">
      <w:pPr>
        <w:pStyle w:val="aa"/>
        <w:spacing w:before="0" w:beforeAutospacing="0" w:after="0" w:afterAutospacing="0"/>
      </w:pPr>
      <w:r w:rsidRPr="002A39D1">
        <w:rPr>
          <w:rStyle w:val="ab"/>
        </w:rPr>
        <w:t>Творческая деятельность</w:t>
      </w:r>
    </w:p>
    <w:p w:rsidR="00732F05" w:rsidRPr="002A39D1" w:rsidRDefault="00732F05" w:rsidP="00D60D29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жанровыми особенностями и индивидуальной задумкой;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732F05" w:rsidRPr="002A39D1" w:rsidRDefault="00732F05" w:rsidP="00D60D29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составлять рассказы об особенностях национальных праздников и традиций на основе проч</w:t>
      </w:r>
      <w:r w:rsidRPr="002A39D1">
        <w:rPr>
          <w:rFonts w:ascii="Times New Roman" w:hAnsi="Times New Roman"/>
          <w:i/>
          <w:iCs/>
          <w:sz w:val="24"/>
          <w:szCs w:val="24"/>
        </w:rPr>
        <w:t>и</w:t>
      </w:r>
      <w:r w:rsidRPr="002A39D1">
        <w:rPr>
          <w:rFonts w:ascii="Times New Roman" w:hAnsi="Times New Roman"/>
          <w:i/>
          <w:iCs/>
          <w:sz w:val="24"/>
          <w:szCs w:val="24"/>
        </w:rPr>
        <w:t>танных произведений (фольклора, летописей, былин, житийных рассказов);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подбирать материалы для проекта, записывать пословицы, поговорки, мудрые мысли извес</w:t>
      </w:r>
      <w:r w:rsidRPr="002A39D1">
        <w:rPr>
          <w:rFonts w:ascii="Times New Roman" w:hAnsi="Times New Roman"/>
          <w:i/>
          <w:iCs/>
          <w:sz w:val="24"/>
          <w:szCs w:val="24"/>
        </w:rPr>
        <w:t>т</w:t>
      </w:r>
      <w:r w:rsidRPr="002A39D1">
        <w:rPr>
          <w:rFonts w:ascii="Times New Roman" w:hAnsi="Times New Roman"/>
          <w:i/>
          <w:iCs/>
          <w:sz w:val="24"/>
          <w:szCs w:val="24"/>
        </w:rPr>
        <w:t>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</w:t>
      </w:r>
      <w:r w:rsidRPr="002A39D1">
        <w:rPr>
          <w:rFonts w:ascii="Times New Roman" w:hAnsi="Times New Roman"/>
          <w:i/>
          <w:iCs/>
          <w:sz w:val="24"/>
          <w:szCs w:val="24"/>
        </w:rPr>
        <w:t>о</w:t>
      </w:r>
      <w:r w:rsidRPr="002A39D1">
        <w:rPr>
          <w:rFonts w:ascii="Times New Roman" w:hAnsi="Times New Roman"/>
          <w:i/>
          <w:iCs/>
          <w:sz w:val="24"/>
          <w:szCs w:val="24"/>
        </w:rPr>
        <w:t>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 xml:space="preserve"> участвовать в читательских конференциях;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писать отзыв на прочитанную книгу.</w:t>
      </w:r>
    </w:p>
    <w:p w:rsidR="00732F05" w:rsidRPr="002A39D1" w:rsidRDefault="00732F05" w:rsidP="00D60D29">
      <w:pPr>
        <w:pStyle w:val="aa"/>
        <w:spacing w:before="0" w:beforeAutospacing="0" w:after="0" w:afterAutospacing="0"/>
      </w:pPr>
      <w:r w:rsidRPr="002A39D1">
        <w:rPr>
          <w:rStyle w:val="ab"/>
        </w:rPr>
        <w:t>Литературоведческая пропедевтика</w:t>
      </w:r>
    </w:p>
    <w:p w:rsidR="00732F05" w:rsidRPr="002A39D1" w:rsidRDefault="00732F05" w:rsidP="00D60D29">
      <w:pPr>
        <w:pStyle w:val="aa"/>
        <w:spacing w:before="0" w:beforeAutospacing="0" w:after="0" w:afterAutospacing="0"/>
      </w:pPr>
      <w:r w:rsidRPr="002A39D1">
        <w:rPr>
          <w:b/>
          <w:bCs/>
        </w:rPr>
        <w:lastRenderedPageBreak/>
        <w:t>Учащиеся научатся: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ми; соотносить с пословицами и поговорками;</w:t>
      </w:r>
    </w:p>
    <w:p w:rsidR="00732F05" w:rsidRPr="00D60D29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позицию какого героя произведения поддерживает автор, находить доказательства этому в тексте; </w:t>
      </w:r>
      <w:proofErr w:type="spellStart"/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осмысливать специфику народной и литературной сказки, рассказа и басни, л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рического стихотворения; различать народную и литературную сказки, находить в тексте доказ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сходства и различия;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0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Pr="002A39D1">
        <w:rPr>
          <w:rFonts w:ascii="Times New Roman" w:hAnsi="Times New Roman"/>
          <w:sz w:val="24"/>
          <w:szCs w:val="24"/>
        </w:rPr>
        <w:t xml:space="preserve"> в произведении средства художественной выразительности.</w:t>
      </w:r>
    </w:p>
    <w:p w:rsidR="00732F05" w:rsidRPr="002A39D1" w:rsidRDefault="00732F05" w:rsidP="00D60D29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позиции героев и позицию автора художественного текста;</w:t>
      </w:r>
    </w:p>
    <w:p w:rsidR="00732F05" w:rsidRPr="002A39D1" w:rsidRDefault="00732F05" w:rsidP="00D60D2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создавать прозаический или поэтический текст по аналогии на основе авторского текста, и</w:t>
      </w:r>
      <w:r w:rsidRPr="002A39D1">
        <w:rPr>
          <w:rFonts w:ascii="Times New Roman" w:hAnsi="Times New Roman"/>
          <w:i/>
          <w:iCs/>
          <w:sz w:val="24"/>
          <w:szCs w:val="24"/>
        </w:rPr>
        <w:t>с</w:t>
      </w:r>
      <w:r w:rsidRPr="002A39D1">
        <w:rPr>
          <w:rFonts w:ascii="Times New Roman" w:hAnsi="Times New Roman"/>
          <w:i/>
          <w:iCs/>
          <w:sz w:val="24"/>
          <w:szCs w:val="24"/>
        </w:rPr>
        <w:t xml:space="preserve">пользуя средства </w:t>
      </w:r>
      <w:r>
        <w:rPr>
          <w:rFonts w:ascii="Times New Roman" w:hAnsi="Times New Roman"/>
          <w:i/>
          <w:iCs/>
          <w:sz w:val="24"/>
          <w:szCs w:val="24"/>
        </w:rPr>
        <w:t>художественной выразительности.</w:t>
      </w:r>
    </w:p>
    <w:p w:rsidR="00256D42" w:rsidRPr="002A39D1" w:rsidRDefault="00256D42" w:rsidP="00256D42">
      <w:pPr>
        <w:pStyle w:val="2"/>
        <w:spacing w:before="0" w:beforeAutospacing="0" w:after="0" w:afterAutospacing="0"/>
        <w:ind w:left="709"/>
        <w:jc w:val="center"/>
        <w:rPr>
          <w:sz w:val="24"/>
          <w:szCs w:val="24"/>
        </w:rPr>
      </w:pPr>
      <w:r w:rsidRPr="002A39D1">
        <w:rPr>
          <w:sz w:val="24"/>
          <w:szCs w:val="24"/>
        </w:rPr>
        <w:t>4 класс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Личностные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воспетым в произведениях писателей и поэтов, доносить эту информацию до слушателей, и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 художественные формы изложения (литературный журнал, уроки-концерты, уроки-праздники, уроки-конкурсы и пр.);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2A39D1">
        <w:rPr>
          <w:rFonts w:ascii="Times New Roman" w:hAnsi="Times New Roman"/>
          <w:sz w:val="24"/>
          <w:szCs w:val="24"/>
        </w:rPr>
        <w:t>в и музыкантов».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</w:rPr>
        <w:t>Учащиеся получат возможность научиться: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познавать национальные традиции своего народа, сохранять их;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создавать свои собственные проекты о Родине, писать собственные произведения </w:t>
      </w:r>
      <w:r>
        <w:rPr>
          <w:rFonts w:ascii="Times New Roman" w:hAnsi="Times New Roman"/>
          <w:i/>
          <w:iCs/>
          <w:sz w:val="24"/>
          <w:szCs w:val="24"/>
        </w:rPr>
        <w:t>о Родине.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Метапредметные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</w:rPr>
        <w:t>Регулятивные УУД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 ходу урока и в конце урока удовлетворённость/неудовлетворённость своей р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ботой на уроке (с помощью шкал, значков «+» и «−»</w:t>
      </w:r>
      <w:proofErr w:type="gramStart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?», накопительной системы баллов);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</w:t>
      </w:r>
      <w:r w:rsidRPr="002A39D1">
        <w:rPr>
          <w:rFonts w:ascii="Times New Roman" w:hAnsi="Times New Roman"/>
          <w:sz w:val="24"/>
          <w:szCs w:val="24"/>
        </w:rPr>
        <w:t xml:space="preserve"> индивидуальные причины неудач в письменной форме в рабочей тетради или в пособии «Портфель достижений».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lastRenderedPageBreak/>
        <w:t>самостоятельно обнаруживать и формулировать учебную задачу, понимать конечный р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зультат, выбирать возможный путь для достижения данного результата;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свободно пользоваться выбранными критериями для оценки своих достижений;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владеть приёмами осмысленного чтения, использовать различные виды чтения;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пользоваться компьютерными технологиями как инструментом для достижения своих уче</w:t>
      </w:r>
      <w:r w:rsidRPr="002A39D1">
        <w:rPr>
          <w:rFonts w:ascii="Times New Roman" w:hAnsi="Times New Roman"/>
          <w:i/>
          <w:iCs/>
          <w:sz w:val="24"/>
          <w:szCs w:val="24"/>
        </w:rPr>
        <w:t>б</w:t>
      </w:r>
      <w:r w:rsidRPr="002A39D1">
        <w:rPr>
          <w:rFonts w:ascii="Times New Roman" w:hAnsi="Times New Roman"/>
          <w:i/>
          <w:iCs/>
          <w:sz w:val="24"/>
          <w:szCs w:val="24"/>
        </w:rPr>
        <w:t>ных целей.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</w:rPr>
        <w:t>Познавательные УУД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ченную информацию с помощью рисунков, схем, таблиц;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летопись и былину, сказку волшебную и былину, житие и рассказ, волшебную ска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фантастическое произведение; находить в них сходства и различия;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их поведения в зависимости от мотива;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 – 10 пре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сочинении эпизодов, небольших ст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хотворений, в процессе чтения по ролям, при </w:t>
      </w:r>
      <w:proofErr w:type="spellStart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бразительно-выразительных средств языка произведения, выявлять отношение авто</w:t>
      </w:r>
      <w:r w:rsidRPr="002A39D1">
        <w:rPr>
          <w:rFonts w:ascii="Times New Roman" w:hAnsi="Times New Roman"/>
          <w:sz w:val="24"/>
          <w:szCs w:val="24"/>
        </w:rPr>
        <w:t>ра к опис</w:t>
      </w:r>
      <w:r w:rsidRPr="002A39D1">
        <w:rPr>
          <w:rFonts w:ascii="Times New Roman" w:hAnsi="Times New Roman"/>
          <w:sz w:val="24"/>
          <w:szCs w:val="24"/>
        </w:rPr>
        <w:t>ы</w:t>
      </w:r>
      <w:r w:rsidRPr="002A39D1">
        <w:rPr>
          <w:rFonts w:ascii="Times New Roman" w:hAnsi="Times New Roman"/>
          <w:sz w:val="24"/>
          <w:szCs w:val="24"/>
        </w:rPr>
        <w:t>ваемым событиям и героям произведения.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</w:t>
      </w:r>
      <w:r w:rsidRPr="002A39D1">
        <w:rPr>
          <w:rFonts w:ascii="Times New Roman" w:hAnsi="Times New Roman"/>
          <w:i/>
          <w:iCs/>
          <w:sz w:val="24"/>
          <w:szCs w:val="24"/>
        </w:rPr>
        <w:t>е</w:t>
      </w:r>
      <w:r w:rsidRPr="002A39D1">
        <w:rPr>
          <w:rFonts w:ascii="Times New Roman" w:hAnsi="Times New Roman"/>
          <w:i/>
          <w:iCs/>
          <w:sz w:val="24"/>
          <w:szCs w:val="24"/>
        </w:rPr>
        <w:t>лать свой осознанный выбор поведения в такой же ситуации;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создавать свои собственные произведения с учётом специфики жанра и с возможностью и</w:t>
      </w:r>
      <w:r w:rsidRPr="002A39D1">
        <w:rPr>
          <w:rFonts w:ascii="Times New Roman" w:hAnsi="Times New Roman"/>
          <w:i/>
          <w:iCs/>
          <w:sz w:val="24"/>
          <w:szCs w:val="24"/>
        </w:rPr>
        <w:t>с</w:t>
      </w:r>
      <w:r w:rsidRPr="002A39D1">
        <w:rPr>
          <w:rFonts w:ascii="Times New Roman" w:hAnsi="Times New Roman"/>
          <w:i/>
          <w:iCs/>
          <w:sz w:val="24"/>
          <w:szCs w:val="24"/>
        </w:rPr>
        <w:t>пользования различных выразительных средств.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</w:rPr>
        <w:t>Коммуникативные УУД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</w:t>
      </w:r>
      <w:r w:rsidRPr="002A39D1">
        <w:rPr>
          <w:rFonts w:ascii="Times New Roman" w:hAnsi="Times New Roman"/>
          <w:sz w:val="24"/>
          <w:szCs w:val="24"/>
        </w:rPr>
        <w:t>ру слушателей;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участвовать в </w:t>
      </w:r>
      <w:proofErr w:type="spellStart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5 – 10 слайдов к проекту, письменно фиксируя основные положения устного выск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зывания;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</w:t>
      </w:r>
      <w:proofErr w:type="spellEnd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способы </w:t>
      </w:r>
      <w:proofErr w:type="spellStart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сложившейся конфликтной ситуации;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ровки, проекта, выполнении исследовательских и творческих заданий;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самостоятельно критерии оценивания выполнения того или иного задания (упра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нения); оценивать свои достижения по выработанным критериям;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в обществе;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причины конфликта в себе, анализировать причины конфликта, самостоятельно разр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конфликтные ситуации;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</w:t>
      </w:r>
      <w:proofErr w:type="spellStart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перечитыванию</w:t>
      </w:r>
      <w:proofErr w:type="spellEnd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конфликтных ситуаций; 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все источники информации, отбирать из них нужный материал, перерабатывать, си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тематизировать, выстраивать в логике, соответствующей цели;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презентации не только текст, но и изображения, </w:t>
      </w:r>
      <w:proofErr w:type="spellStart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видеофайлы</w:t>
      </w:r>
      <w:proofErr w:type="spellEnd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39D1">
        <w:rPr>
          <w:rFonts w:ascii="Times New Roman" w:hAnsi="Times New Roman"/>
          <w:sz w:val="24"/>
          <w:szCs w:val="24"/>
        </w:rPr>
        <w:t>ия.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участвовать в диалоге, </w:t>
      </w:r>
      <w:proofErr w:type="spellStart"/>
      <w:r w:rsidRPr="002A39D1">
        <w:rPr>
          <w:rFonts w:ascii="Times New Roman" w:hAnsi="Times New Roman"/>
          <w:i/>
          <w:iCs/>
          <w:sz w:val="24"/>
          <w:szCs w:val="24"/>
        </w:rPr>
        <w:t>полилоге</w:t>
      </w:r>
      <w:proofErr w:type="spellEnd"/>
      <w:r w:rsidRPr="002A39D1">
        <w:rPr>
          <w:rFonts w:ascii="Times New Roman" w:hAnsi="Times New Roman"/>
          <w:i/>
          <w:iCs/>
          <w:sz w:val="24"/>
          <w:szCs w:val="24"/>
        </w:rPr>
        <w:t>, свободно высказывать свою точку зрения, не обижая других;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договариваться друг с другом, аргументировать свою позицию с помощью собственного жи</w:t>
      </w:r>
      <w:r w:rsidRPr="002A39D1">
        <w:rPr>
          <w:rFonts w:ascii="Times New Roman" w:hAnsi="Times New Roman"/>
          <w:i/>
          <w:iCs/>
          <w:sz w:val="24"/>
          <w:szCs w:val="24"/>
        </w:rPr>
        <w:t>з</w:t>
      </w:r>
      <w:r w:rsidRPr="002A39D1">
        <w:rPr>
          <w:rFonts w:ascii="Times New Roman" w:hAnsi="Times New Roman"/>
          <w:i/>
          <w:iCs/>
          <w:sz w:val="24"/>
          <w:szCs w:val="24"/>
        </w:rPr>
        <w:t>ненного и учебного опыта, на основе прочитанных литературных произведений;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Style w:val="ab"/>
          <w:rFonts w:ascii="Times New Roman" w:hAnsi="Times New Roman"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интерпретировать литературное произведение в соответствии с поставленными задачами, оценивать самостоятельно по созданным критер</w:t>
      </w:r>
      <w:r>
        <w:rPr>
          <w:rFonts w:ascii="Times New Roman" w:hAnsi="Times New Roman"/>
          <w:i/>
          <w:iCs/>
          <w:sz w:val="24"/>
          <w:szCs w:val="24"/>
        </w:rPr>
        <w:t>иям уровень выполненной работы.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Предметные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</w:rPr>
        <w:t>Виды речевой и читательской деятельности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жанра (сказка сказывается, стихотворение читается с чувством, басня читается с сатирическ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нотками и пр.);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автором слово способно создавать яркий образ;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дискуссиях на нравственные темы; подбирать примеры из прочитанных произв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 (один-два) проблемного характера к изучаемому тексту; находить эп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зоды из разных частей прочитанного произведения, доказывающие собственный взгляд на пр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блему;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</w:t>
      </w:r>
      <w:r w:rsidRPr="002A39D1">
        <w:rPr>
          <w:rFonts w:ascii="Times New Roman" w:hAnsi="Times New Roman"/>
          <w:sz w:val="24"/>
          <w:szCs w:val="24"/>
        </w:rPr>
        <w:t xml:space="preserve"> пользоваться алфавитным и тематическим каталогом в городской библиотеке.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 xml:space="preserve">осознавать значимость чтения для дальнейшего успешного </w:t>
      </w:r>
      <w:proofErr w:type="gramStart"/>
      <w:r w:rsidRPr="002A39D1">
        <w:rPr>
          <w:rFonts w:ascii="Times New Roman" w:hAnsi="Times New Roman"/>
          <w:i/>
          <w:iCs/>
          <w:sz w:val="24"/>
          <w:szCs w:val="24"/>
        </w:rPr>
        <w:t>обучения по</w:t>
      </w:r>
      <w:proofErr w:type="gramEnd"/>
      <w:r w:rsidRPr="002A39D1">
        <w:rPr>
          <w:rFonts w:ascii="Times New Roman" w:hAnsi="Times New Roman"/>
          <w:i/>
          <w:iCs/>
          <w:sz w:val="24"/>
          <w:szCs w:val="24"/>
        </w:rPr>
        <w:t xml:space="preserve"> другим предметам;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воспринимать художественную литературу как вид искусства;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осмысливать нравственное преображение героя, раскрываемое автором в произведении, д</w:t>
      </w:r>
      <w:r w:rsidRPr="002A39D1">
        <w:rPr>
          <w:rFonts w:ascii="Times New Roman" w:hAnsi="Times New Roman"/>
          <w:i/>
          <w:iCs/>
          <w:sz w:val="24"/>
          <w:szCs w:val="24"/>
        </w:rPr>
        <w:t>а</w:t>
      </w:r>
      <w:r w:rsidRPr="002A39D1">
        <w:rPr>
          <w:rFonts w:ascii="Times New Roman" w:hAnsi="Times New Roman"/>
          <w:i/>
          <w:iCs/>
          <w:sz w:val="24"/>
          <w:szCs w:val="24"/>
        </w:rPr>
        <w:t>вать ему нравственно-эстетическую оценку;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соотносить нравственно-эстетические идеалы автора,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39D1">
        <w:rPr>
          <w:rFonts w:ascii="Times New Roman" w:hAnsi="Times New Roman"/>
          <w:i/>
          <w:iCs/>
          <w:sz w:val="24"/>
          <w:szCs w:val="24"/>
        </w:rPr>
        <w:t>раскрытые в произведении, со своими эстетическими представлениями и представлениями о добре и зле;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на практическом уровне овладеть некоторыми видами письменной речи (повествование – со</w:t>
      </w:r>
      <w:r w:rsidRPr="002A39D1">
        <w:rPr>
          <w:rFonts w:ascii="Times New Roman" w:hAnsi="Times New Roman"/>
          <w:i/>
          <w:iCs/>
          <w:sz w:val="24"/>
          <w:szCs w:val="24"/>
        </w:rPr>
        <w:t>з</w:t>
      </w:r>
      <w:r w:rsidRPr="002A39D1">
        <w:rPr>
          <w:rFonts w:ascii="Times New Roman" w:hAnsi="Times New Roman"/>
          <w:i/>
          <w:iCs/>
          <w:sz w:val="24"/>
          <w:szCs w:val="24"/>
        </w:rPr>
        <w:t>дание текста по аналогии, рассуждение – письменный ответ на вопрос, описание – характер</w:t>
      </w:r>
      <w:r w:rsidRPr="002A39D1">
        <w:rPr>
          <w:rFonts w:ascii="Times New Roman" w:hAnsi="Times New Roman"/>
          <w:i/>
          <w:iCs/>
          <w:sz w:val="24"/>
          <w:szCs w:val="24"/>
        </w:rPr>
        <w:t>и</w:t>
      </w:r>
      <w:r w:rsidRPr="002A39D1">
        <w:rPr>
          <w:rFonts w:ascii="Times New Roman" w:hAnsi="Times New Roman"/>
          <w:i/>
          <w:iCs/>
          <w:sz w:val="24"/>
          <w:szCs w:val="24"/>
        </w:rPr>
        <w:t>стика героя);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работать с детской периодикой.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</w:rPr>
        <w:t>Творческая деятельность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танных произведений (фольклора, летописей, былин, житийных рассказов);</w:t>
      </w:r>
    </w:p>
    <w:p w:rsidR="00256D42" w:rsidRPr="00256D42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реводить в принципы жизни; готовить проекты на тему праздника («Русские национальные праз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читательских конференциях;</w:t>
      </w:r>
    </w:p>
    <w:p w:rsidR="00256D42" w:rsidRPr="002A39D1" w:rsidRDefault="00256D42" w:rsidP="00256D4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Style w:val="ab"/>
          <w:rFonts w:ascii="Times New Roman" w:hAnsi="Times New Roman"/>
          <w:i w:val="0"/>
          <w:iCs w:val="0"/>
          <w:sz w:val="24"/>
          <w:szCs w:val="24"/>
        </w:rPr>
      </w:pPr>
      <w:r w:rsidRPr="0025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Pr="002A39D1">
        <w:rPr>
          <w:rFonts w:ascii="Times New Roman" w:hAnsi="Times New Roman"/>
          <w:sz w:val="24"/>
          <w:szCs w:val="24"/>
        </w:rPr>
        <w:t xml:space="preserve"> отзыв на прочитанную книгу.</w:t>
      </w:r>
    </w:p>
    <w:p w:rsidR="00256D42" w:rsidRPr="002A39D1" w:rsidRDefault="00256D42" w:rsidP="00256D42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56D42" w:rsidRPr="002A39D1" w:rsidRDefault="00256D42" w:rsidP="00FC65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256D42" w:rsidRPr="002A39D1" w:rsidRDefault="00256D42" w:rsidP="00FC659D">
      <w:pPr>
        <w:pStyle w:val="aa"/>
        <w:spacing w:before="0" w:beforeAutospacing="0" w:after="0" w:afterAutospacing="0"/>
      </w:pPr>
      <w:r w:rsidRPr="002A39D1">
        <w:rPr>
          <w:rStyle w:val="ab"/>
        </w:rPr>
        <w:t>Литературоведческая пропедевтика</w:t>
      </w:r>
    </w:p>
    <w:p w:rsidR="00256D42" w:rsidRPr="002A39D1" w:rsidRDefault="00256D42" w:rsidP="00FC659D">
      <w:pPr>
        <w:pStyle w:val="aa"/>
        <w:spacing w:before="0" w:beforeAutospacing="0" w:after="0" w:afterAutospacing="0"/>
      </w:pPr>
      <w:r w:rsidRPr="002A39D1">
        <w:rPr>
          <w:b/>
          <w:bCs/>
        </w:rPr>
        <w:t>Учащиеся научатся:</w:t>
      </w:r>
    </w:p>
    <w:p w:rsidR="00256D42" w:rsidRPr="002A39D1" w:rsidRDefault="00256D42" w:rsidP="00FC65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</w:t>
      </w:r>
      <w:r w:rsidRPr="00FC65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65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A39D1">
        <w:rPr>
          <w:rFonts w:ascii="Times New Roman" w:hAnsi="Times New Roman"/>
          <w:sz w:val="24"/>
          <w:szCs w:val="24"/>
        </w:rPr>
        <w:t>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256D42" w:rsidRPr="002A39D1" w:rsidRDefault="00256D42" w:rsidP="00FC659D">
      <w:pPr>
        <w:pStyle w:val="aa"/>
        <w:spacing w:before="0" w:beforeAutospacing="0" w:after="0" w:afterAutospacing="0"/>
      </w:pPr>
      <w:r w:rsidRPr="002A39D1">
        <w:rPr>
          <w:rStyle w:val="ab"/>
          <w:b/>
          <w:bCs/>
        </w:rPr>
        <w:t>Учащиеся получат возможность научиться:</w:t>
      </w:r>
    </w:p>
    <w:p w:rsidR="00256D42" w:rsidRPr="002A39D1" w:rsidRDefault="00256D42" w:rsidP="00FC65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определять позиции героев и позицию автора художественного текста;</w:t>
      </w:r>
    </w:p>
    <w:p w:rsidR="00202FE8" w:rsidRPr="00FC659D" w:rsidRDefault="00256D42" w:rsidP="00FC659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39D1">
        <w:rPr>
          <w:rFonts w:ascii="Times New Roman" w:hAnsi="Times New Roman"/>
          <w:i/>
          <w:iCs/>
          <w:sz w:val="24"/>
          <w:szCs w:val="24"/>
        </w:rPr>
        <w:t>создавать прозаический или поэтический текст по аналогии на основе авторского текста, и</w:t>
      </w:r>
      <w:r w:rsidRPr="002A39D1">
        <w:rPr>
          <w:rFonts w:ascii="Times New Roman" w:hAnsi="Times New Roman"/>
          <w:i/>
          <w:iCs/>
          <w:sz w:val="24"/>
          <w:szCs w:val="24"/>
        </w:rPr>
        <w:t>с</w:t>
      </w:r>
      <w:r w:rsidRPr="002A39D1">
        <w:rPr>
          <w:rFonts w:ascii="Times New Roman" w:hAnsi="Times New Roman"/>
          <w:i/>
          <w:iCs/>
          <w:sz w:val="24"/>
          <w:szCs w:val="24"/>
        </w:rPr>
        <w:t>пользуя средства художественной выразительности.</w:t>
      </w:r>
    </w:p>
    <w:p w:rsidR="00E728EC" w:rsidRDefault="00E728EC" w:rsidP="0064706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СОДЕРЖАНИЕ КУРСА</w:t>
      </w:r>
    </w:p>
    <w:p w:rsidR="00005BEE" w:rsidRPr="00BB790A" w:rsidRDefault="00005BEE" w:rsidP="00005BE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B790A">
        <w:rPr>
          <w:rFonts w:ascii="Times New Roman" w:hAnsi="Times New Roman"/>
          <w:b/>
          <w:sz w:val="24"/>
          <w:szCs w:val="28"/>
        </w:rPr>
        <w:t>Таблица тематического распределения количества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18"/>
        <w:gridCol w:w="1559"/>
        <w:gridCol w:w="1417"/>
        <w:gridCol w:w="992"/>
        <w:gridCol w:w="992"/>
        <w:gridCol w:w="1134"/>
        <w:gridCol w:w="1008"/>
      </w:tblGrid>
      <w:tr w:rsidR="00005BEE" w:rsidRPr="00E26F5E" w:rsidTr="00783C84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Разделы, т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мы</w:t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005BEE" w:rsidRPr="00E26F5E" w:rsidTr="00783C84">
        <w:trPr>
          <w:trHeight w:val="33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005BEE" w:rsidRPr="00E26F5E" w:rsidTr="00783C84">
        <w:trPr>
          <w:trHeight w:val="3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F5E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F5E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F5E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F5E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05BEE" w:rsidRPr="00E26F5E" w:rsidTr="00783C84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Обучение  грамоте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5BEE" w:rsidRPr="00E26F5E" w:rsidRDefault="00005BEE" w:rsidP="004508EE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5</w:t>
            </w:r>
            <w:r w:rsidR="004508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4508EE" w:rsidRDefault="00005BEE" w:rsidP="00BD346C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8EE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="00BD346C" w:rsidRPr="004508EE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4508E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4508E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EE" w:rsidRPr="004508E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5BEE" w:rsidRPr="00E26F5E" w:rsidTr="00783C84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</w:t>
            </w:r>
            <w:r w:rsidRPr="00E26F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26F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 чтение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E26F5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4508EE" w:rsidRDefault="00BD346C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8EE">
              <w:rPr>
                <w:rFonts w:ascii="Times New Roman" w:hAnsi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4508E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8EE">
              <w:rPr>
                <w:rFonts w:ascii="Times New Roman" w:hAnsi="Times New Roman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BEE" w:rsidRPr="004508E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8EE">
              <w:rPr>
                <w:rFonts w:ascii="Times New Roman" w:hAnsi="Times New Roman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EE" w:rsidRPr="004508EE" w:rsidRDefault="00005BEE" w:rsidP="00783C84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8EE">
              <w:rPr>
                <w:rFonts w:ascii="Times New Roman" w:hAnsi="Times New Roman"/>
                <w:sz w:val="24"/>
                <w:szCs w:val="24"/>
                <w:highlight w:val="yellow"/>
              </w:rPr>
              <w:t>120</w:t>
            </w:r>
          </w:p>
        </w:tc>
      </w:tr>
    </w:tbl>
    <w:p w:rsidR="00005BEE" w:rsidRPr="00783C84" w:rsidRDefault="00783C84" w:rsidP="00621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21153" w:rsidRPr="0062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БУЧЕНИЕ</w:t>
      </w:r>
      <w:r w:rsidR="0062115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621153" w:rsidRPr="0062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ГРАМОТЕ</w:t>
      </w:r>
    </w:p>
    <w:p w:rsidR="00783C84" w:rsidRPr="00783C84" w:rsidRDefault="00783C84" w:rsidP="00621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83C84">
        <w:rPr>
          <w:rFonts w:ascii="Times New Roman" w:hAnsi="Times New Roman" w:cs="Times New Roman"/>
          <w:b/>
          <w:color w:val="231F20"/>
          <w:sz w:val="24"/>
          <w:szCs w:val="24"/>
        </w:rPr>
        <w:t>Виды речевой деятельности</w:t>
      </w:r>
    </w:p>
    <w:p w:rsidR="00783C84" w:rsidRPr="00783C84" w:rsidRDefault="00783C84" w:rsidP="00621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21153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Слушание</w:t>
      </w:r>
      <w:r w:rsidRPr="00783C8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Осознание цели и ситуации устного общения.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Адекватное восприятие звучащей речи. Понимание на слух информации, содержащейся в предложенном тексте, определение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осно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ной мысли текста, передача его содержания по вопросам.</w:t>
      </w:r>
    </w:p>
    <w:p w:rsidR="00783C84" w:rsidRPr="00783C84" w:rsidRDefault="00783C84" w:rsidP="00621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21153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Говорение</w:t>
      </w:r>
      <w:r w:rsidRPr="00783C8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Выбор языковых сре</w:t>
      </w:r>
      <w:proofErr w:type="gramStart"/>
      <w:r w:rsidRPr="00783C84">
        <w:rPr>
          <w:rFonts w:ascii="Times New Roman" w:hAnsi="Times New Roman" w:cs="Times New Roman"/>
          <w:color w:val="231F20"/>
          <w:sz w:val="24"/>
          <w:szCs w:val="24"/>
        </w:rPr>
        <w:t>дств в с</w:t>
      </w:r>
      <w:proofErr w:type="gramEnd"/>
      <w:r w:rsidRPr="00783C84">
        <w:rPr>
          <w:rFonts w:ascii="Times New Roman" w:hAnsi="Times New Roman" w:cs="Times New Roman"/>
          <w:color w:val="231F20"/>
          <w:sz w:val="24"/>
          <w:szCs w:val="24"/>
        </w:rPr>
        <w:t>оответствии с целями и условиями для эффективного решения коммуникативной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задачи. Практическое овладение диалогической формой речи.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Овлад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ние умениями начать, поддержать, закончить разговор,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привлечь внимание и т. п. Практическое овладение устными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монологическими высказываниями в соответствии с учебной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задачей (опис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ние, повествование, рассуждение). Овладение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нормами речевого этикета в ситуациях учебного и бытового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общения (приветствие, прощание, извинение, благодарность,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обращение с просьбой). Соблюдение орфоэпических норм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правильной интонации.</w:t>
      </w:r>
    </w:p>
    <w:p w:rsidR="00005BEE" w:rsidRPr="00621153" w:rsidRDefault="00783C84" w:rsidP="00621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21153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Чтение</w:t>
      </w:r>
      <w:r w:rsidRPr="00783C8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Понимание учебного текста. Выборочное чтение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с целью нахождения необходим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го материала. Нахождение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информации, заданной в тексте в явном виде. Формулирование пр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стых выводов на основе информации, содержащейся</w:t>
      </w:r>
      <w:r w:rsidR="0062115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в тексте. Интерпретация и обобщение соде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>жащейся в тексте</w:t>
      </w:r>
      <w:r w:rsidR="0062115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83C84">
        <w:rPr>
          <w:rFonts w:ascii="Times New Roman" w:hAnsi="Times New Roman" w:cs="Times New Roman"/>
          <w:color w:val="231F20"/>
          <w:sz w:val="24"/>
          <w:szCs w:val="24"/>
        </w:rPr>
        <w:t xml:space="preserve">информации. </w:t>
      </w:r>
      <w:r w:rsidRPr="00783C84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Анализ и оценка содержания, языковых особенностей и структ</w:t>
      </w:r>
      <w:r w:rsidRPr="00783C84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</w:t>
      </w:r>
      <w:r w:rsidRPr="00783C84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ры текста</w:t>
      </w:r>
      <w:r w:rsidR="00621153"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</w:p>
    <w:p w:rsidR="00F26FD1" w:rsidRDefault="004006D1" w:rsidP="00A02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F26FD1" w:rsidRDefault="004006D1" w:rsidP="00A02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Умение слушать (</w:t>
      </w:r>
      <w:proofErr w:type="spellStart"/>
      <w:r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аудирование</w:t>
      </w:r>
      <w:proofErr w:type="spellEnd"/>
      <w:r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)</w:t>
      </w:r>
    </w:p>
    <w:p w:rsidR="00F26FD1" w:rsidRDefault="004006D1" w:rsidP="006470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Восприятие на слух звучащей речи (высказывание собеседника, слушание различных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текстов). </w:t>
      </w:r>
      <w:proofErr w:type="gramStart"/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Адекватное понимание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содержания звучащей речи, умение отвечать на во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просы по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содержанию прослушанного п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роизведения, определение после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довательности событий, осознание цели речев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го высказывания, умение задавать вопросы по про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слушанному учебному,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научно-познавательному и художественному произведениям.</w:t>
      </w:r>
      <w:proofErr w:type="gramEnd"/>
      <w:r w:rsidR="00F26FD1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Развитие умения наблюдать за выразительностью речи, ос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бенностью авторского стиля.</w:t>
      </w:r>
      <w:r w:rsidR="00F26FD1"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</w:p>
    <w:p w:rsidR="00F26FD1" w:rsidRDefault="004006D1" w:rsidP="00A02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Чтение</w:t>
      </w:r>
    </w:p>
    <w:p w:rsidR="00F26FD1" w:rsidRDefault="004006D1" w:rsidP="006470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Чтение вслух.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Ориентация на развити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е речевой культуры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учащихся и формирован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ие у них коммуникативно-речевых умений и навыков.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Постепенный переход от </w:t>
      </w: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слогового</w:t>
      </w:r>
      <w:proofErr w:type="gramEnd"/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к плавному, 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мысленному, правильному чтению целыми словами вслух. Темп чтения, позволяющий осознать текст. Постепенное уве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личение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скорости чтения. Соблюдение орфоэпических и интонационных норм чтения. Чтение предложений с интонационным</w:t>
      </w:r>
      <w:r w:rsidR="00F26F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слуха. Воспитание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эстетической отзывчивости на произведение. Умение самостоятельно подготовиться к выразительному чтению небольшого текста (выбрать тон и темп чте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ния, определить логические ударения и паузы).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Развитие умения переходить от чтения вслух к чт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ению про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себя.</w:t>
      </w:r>
      <w:r w:rsidR="00F26FD1" w:rsidRPr="005423B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Чтение про себя.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Осознание смысла произведения при чтении про себя (досту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ных п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о объёму и жанру произведений).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Определение вида чтения (изучающее, ознакомительное, выборочное), умение находить в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тексте необходимую информацию,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понимание её особенностей.</w:t>
      </w:r>
    </w:p>
    <w:p w:rsidR="00F26FD1" w:rsidRDefault="004006D1" w:rsidP="006211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Работа с различными видами текста</w:t>
      </w:r>
    </w:p>
    <w:p w:rsidR="00F26FD1" w:rsidRDefault="004006D1" w:rsidP="00F26F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ственном содержании художественных произведений,</w:t>
      </w:r>
      <w:r w:rsidR="00F26F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осозна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вать сущность поведения героев.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Практическое освоение 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умения отличать текст от набора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предложений. Прогнозирование соде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жания книги по её названию и оформ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лению.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Самостоятельное определение темы и главной мысли произведения по вопросам и са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мостоятельное деление текста на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смысловые части, их озаглавл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вание. Умение работать с разными видами информа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ции.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Участие в коллективном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обсуждении: умение отвечать на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вопросы, выступать по теме, слушать выступления товарищей,</w:t>
      </w:r>
      <w:r w:rsidR="00F26FD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дополнять 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веты по ходу беседы, используя текст. Привлечение справочных и иллюстрати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вно-изобразительных материалов.</w:t>
      </w:r>
    </w:p>
    <w:p w:rsidR="00BC5FE6" w:rsidRDefault="004006D1" w:rsidP="006211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Библиографическая культура</w:t>
      </w:r>
      <w:r w:rsidR="00BC5FE6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. </w:t>
      </w:r>
    </w:p>
    <w:p w:rsidR="00BC5FE6" w:rsidRDefault="004006D1" w:rsidP="00F26F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Книга как особый вид искусства. Книга как источник необходимых знаний. Общее п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редставл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ние о первых книгах на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Руси и начало книгопечатания. Книга учебная, художественная, справо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ная. Элементы кн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иги: содержание или оглавление,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титульный 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лист, аннотация, иллюстрации.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Умение само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стоятельно составить аннотацию.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Виды информации в книге: научная, художестве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ная (с опорой на внешние показатели книги), её спр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авочно-иллюстративный материал. Типы книг (изданий): книг</w:t>
      </w:r>
      <w:proofErr w:type="gramStart"/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произведе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ние, книга-сборник,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собрание сочинений, периодическая печать, спр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вочные издания (справочники, слова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ри, энциклопедии).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Самостоятельный выбор книг на основе рекомендательног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BC5FE6" w:rsidRDefault="004006D1" w:rsidP="00F26F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Работа с текстом художественного произведения</w:t>
      </w:r>
    </w:p>
    <w:p w:rsidR="00BC5FE6" w:rsidRDefault="004006D1" w:rsidP="00BC5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Определение (с помощью учителя) особенностей художественного текста: своеобраз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ие выраз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тельных средств языка.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Понимание заглавия произведения, его адеква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тное соотношение с соде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жанием.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Понимание нравственно-эстетического содержания прочитанного произведения, осоз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ние мотивов поведения героев,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анализ поступков героев с точки зрения нравственно-этических норм. Осмысление понятия «Родина», пред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ставления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 проявлении любви к Род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ине в литературе разных народов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нимов, антонимов, сравнен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ий, эпитетов), последовательное </w:t>
      </w:r>
      <w:r w:rsidR="00BC5FE6" w:rsidRPr="005423B5">
        <w:rPr>
          <w:rFonts w:ascii="Times New Roman" w:hAnsi="Times New Roman" w:cs="Times New Roman"/>
          <w:color w:val="231F20"/>
          <w:sz w:val="24"/>
          <w:szCs w:val="24"/>
        </w:rPr>
        <w:t>воспроизведение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(по вопросам учит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ля) эпизодов с использованием специфической для данного произведе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ния лексики,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рас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сказ по и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люстрациям, пересказ.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</w:t>
      </w:r>
      <w:r w:rsidR="00BC5FE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 тексте слов и выражений, х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арактеризующих героя и события.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Анализ (с помощью учителя) поступка персонажа и его мотивов. Сопоставление поступков героев по аналогии или по контрасту. Характеристика героя п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роизведения: портрет, х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рактер,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выраженные через поступки и речь. Выявление авторского отношения к герою на основе 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нализа текста, авторских помет, имён героев.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Освоение разных видов пересказа худо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жественного текста: </w:t>
      </w: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подробный</w:t>
      </w:r>
      <w:proofErr w:type="gramEnd"/>
      <w:r w:rsidRPr="005423B5">
        <w:rPr>
          <w:rFonts w:ascii="Times New Roman" w:hAnsi="Times New Roman" w:cs="Times New Roman"/>
          <w:color w:val="231F20"/>
          <w:sz w:val="24"/>
          <w:szCs w:val="24"/>
        </w:rPr>
        <w:t>, выборочный и краткий (передача основных мыс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лей). </w:t>
      </w: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Подробный пересказ те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ста (деление текста на части, определение главной мысли каждой части и всего текста, озаглавл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вание каждой части и всего текста): определе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ние главной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мысли фрагмента, выдел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ение опорных или ключевых слов,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озаглавливание; план (в виде назывных предложений из текста, в виде вопр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сов, в виде самостоятельно сформулированного высказывания) и на его основе подробный пе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сказ всего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proofErr w:type="gramEnd"/>
    </w:p>
    <w:p w:rsidR="00BC5FE6" w:rsidRDefault="004006D1" w:rsidP="00BC5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Самостоятельный выборо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чный пересказ по заданному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фрагменту: характеристика ге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роя прои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ведения (выбор слов,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выражений в тексте, позволяю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щих составить рассказ о герое),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описание ме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та действия (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выбор слов, выражений в тексте,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позволяющих составить данное описание на основе текста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).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ступков героев.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Развитие наблюдательности при чтении п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этических текстов. Развитие умения предвосхищать (предвидеть) ход развития сюжета, послед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вательность событий.</w:t>
      </w:r>
      <w:r w:rsidR="00BC5FE6"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</w:p>
    <w:p w:rsidR="00BC5FE6" w:rsidRDefault="004006D1" w:rsidP="00F94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Работа с научно-популярным, учебным и другими текстами</w:t>
      </w:r>
    </w:p>
    <w:p w:rsidR="00BC5FE6" w:rsidRDefault="004006D1" w:rsidP="00BC5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Понимание заглавия произведения, адекватное соотношение с его содержанием. Опре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деление особенностей учебного и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научно-популярного текстов (передача информации). Знакомство с пр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стейшими приёмами анализа различных видов текста: установление причинно-с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ледственных св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зей, определение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главной мысли текста. Делен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ие текста на части. Определение </w:t>
      </w:r>
      <w:proofErr w:type="spell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микротем</w:t>
      </w:r>
      <w:proofErr w:type="spellEnd"/>
      <w:r w:rsidRPr="005423B5">
        <w:rPr>
          <w:rFonts w:ascii="Times New Roman" w:hAnsi="Times New Roman" w:cs="Times New Roman"/>
          <w:color w:val="231F20"/>
          <w:sz w:val="24"/>
          <w:szCs w:val="24"/>
        </w:rPr>
        <w:t>. Ключ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вые или опорные слова. Построение алгоритма деятельности по воспроизведению текста. Воспр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изведение текста с опорой на ключевые слова, модель, схему. Подробный пересказ текста. Кра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кий пересказ тек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ста (выделение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главного в содержании текс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та). Умение работать с учебными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даниями, обобщающими вопросами и справочным материалом.</w:t>
      </w:r>
      <w:r w:rsidR="00BC5FE6"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</w:p>
    <w:p w:rsidR="00542706" w:rsidRDefault="004006D1" w:rsidP="00F94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Умение говорить (культура речевого общения)</w:t>
      </w:r>
      <w:r w:rsidR="00BC5FE6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Осознание диалога как вида речи. Особенн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сти диалогического общения: умение пони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мать вопросы, отвечать на них и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самостоятельно зад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вать вопросы по тексту; внимательно выслушивать, не перебивая, собеседника и в ве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жливой фо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ме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высказывать свою точку зрения по обсуждаемому произведению (художественному, уче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бному, научно-познавательному).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кета в процессе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общения. Знакомство с особ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енностями национального этикета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на ос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нове литер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турных произведений.</w:t>
      </w:r>
      <w:r w:rsidR="00542706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ми.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Умение построить моно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логическое речевое высказывание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небольшого объёма с опорой на 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торский текст, по предложенной тем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е или в форме ответа на вопрос.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Формирование грамматич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ски правильной речи, эмоциональной выразительности и содержатель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ности. Отражение основной мысли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текста в высказывании. Передача со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держания прочитанного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или прослушанного с учётом специфики научно-популярного, учебного и художественног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о текстов. </w:t>
      </w:r>
      <w:proofErr w:type="gramStart"/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Передача впечатлений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(из повседневной жизни, художественного произведения, изобразительного искусства) в р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ассказе (описание, рассуждение,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повествование).</w:t>
      </w:r>
      <w:proofErr w:type="gramEnd"/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Самостоятельное построение плана собственного выск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зывания. Отбо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р и использование выразительных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средств (синонимы, антонимы, сравнения) с уч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ё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том особенносте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й монологического высказывания.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Устное сочинение как продолжение прочита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ного произведения, отдельных его сюжетных линий, корот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кий рассказ по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рисункам либо на зада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ную тему.</w:t>
      </w:r>
      <w:r w:rsidR="00542706"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</w:p>
    <w:p w:rsidR="00542706" w:rsidRDefault="004006D1" w:rsidP="00F94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Письмо (культура письменной речи)</w:t>
      </w:r>
      <w:r w:rsidR="00542706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42706" w:rsidRDefault="004006D1" w:rsidP="00BC5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ечи выразительных средств языка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(синонимы, антонимы, сравнения) в мини-сочинениях (повествование, описание, рассужде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ние), рассказ на з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данную тему,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отзыв о прочитанной книге.</w:t>
      </w:r>
      <w:r w:rsidR="00542706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End"/>
    </w:p>
    <w:p w:rsidR="00542706" w:rsidRDefault="004006D1" w:rsidP="00A02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КРУГ ДЕТСКОГО ЧТЕНИЯ</w:t>
      </w:r>
    </w:p>
    <w:p w:rsidR="00542706" w:rsidRDefault="004006D1" w:rsidP="00BC5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Знакомство с культурно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-историческим наследием России,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 общечеловеческими цен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ностями.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Произведения устного наро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дного творчества разных народов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(малые фольклорные жанры, наро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ные сказки о животных,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бытовые и волшебные сказки народов 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России и зарубежных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стран). Зн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комство с поэзией А. С. Пушкина, М. Ю. Лермонтова, прозой Л. Н. Толстого, 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А. П. Чехова и др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гих классиков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отечественной литератур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ы XIX—XX вв., классиков детской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литературы, произв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дениями современной отечествен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ной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(с учётом многонационального характера России) и зар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бежной литературы, доступными для восприятия младших школьников.</w:t>
      </w:r>
      <w:r w:rsidR="00542706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Тематика чтения обог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щена введением в круг чтения младших школьников мифов Древней Греции, житийной литерат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ры и произведений о защитн</w:t>
      </w:r>
      <w:r w:rsidR="00E728EC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иках и подвижниках Отечества.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Книги разных видов: художественная, историческая, приключенческая, фантастическая, научно-популярная, </w:t>
      </w:r>
      <w:proofErr w:type="spell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справочноэнциклопедич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ские</w:t>
      </w:r>
      <w:proofErr w:type="spellEnd"/>
      <w:r w:rsidRPr="005423B5">
        <w:rPr>
          <w:rFonts w:ascii="Times New Roman" w:hAnsi="Times New Roman" w:cs="Times New Roman"/>
          <w:color w:val="231F20"/>
          <w:sz w:val="24"/>
          <w:szCs w:val="24"/>
        </w:rPr>
        <w:t>, детские периодические издания.</w:t>
      </w:r>
      <w:r w:rsidR="00542706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Основные темы детского чтения: фольклор разных народов,</w:t>
      </w:r>
      <w:r w:rsidR="00542706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произведения о Родине, природе, детях, братьях наших меньших, добре, дружбе, честности, юм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ристические произведения.</w:t>
      </w:r>
      <w:r w:rsidR="00542706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End"/>
    </w:p>
    <w:p w:rsidR="00542706" w:rsidRDefault="004006D1" w:rsidP="00A02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423B5">
        <w:rPr>
          <w:rFonts w:ascii="Times New Roman" w:hAnsi="Times New Roman" w:cs="Times New Roman"/>
          <w:color w:val="231F20"/>
          <w:sz w:val="24"/>
          <w:szCs w:val="24"/>
        </w:rPr>
        <w:t>ЛИТЕРАТУРОВЕДЧЕСКАЯ ПРОПЕДЕВТИКА</w:t>
      </w:r>
      <w:r w:rsidR="00542706" w:rsidRPr="005423B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i/>
          <w:iCs/>
          <w:color w:val="231F20"/>
          <w:sz w:val="24"/>
          <w:szCs w:val="24"/>
        </w:rPr>
        <w:t>(ПРАКТИЧЕСКОЕ ОСВОЕНИЕ)</w:t>
      </w:r>
      <w:r w:rsidR="00542706"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02445" w:rsidRPr="00A02445" w:rsidRDefault="00A02445" w:rsidP="00A024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02445">
        <w:rPr>
          <w:rFonts w:ascii="Times New Roman" w:hAnsi="Times New Roman" w:cs="Times New Roman"/>
          <w:color w:val="231F20"/>
          <w:sz w:val="24"/>
          <w:szCs w:val="24"/>
        </w:rPr>
        <w:t>Нахождение в тексте художественного произведения (с помощью учителя) средств художес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 xml:space="preserve">венной выразительности: синонимов, антонимов, эпитетов, сравнений, метафор и осмысление их значения. </w:t>
      </w:r>
      <w:proofErr w:type="gramStart"/>
      <w:r w:rsidRPr="00A02445">
        <w:rPr>
          <w:rFonts w:ascii="Times New Roman" w:hAnsi="Times New Roman" w:cs="Times New Roman"/>
          <w:color w:val="231F20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A02445">
        <w:rPr>
          <w:rFonts w:ascii="Times New Roman" w:hAnsi="Times New Roman" w:cs="Times New Roman"/>
          <w:color w:val="231F20"/>
          <w:sz w:val="24"/>
          <w:szCs w:val="24"/>
        </w:rPr>
        <w:t xml:space="preserve"> Герой произв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 xml:space="preserve">дения: его портрет, речь, поступки, мысли, отношение автора к герою. </w:t>
      </w:r>
      <w:proofErr w:type="gramStart"/>
      <w:r w:rsidRPr="00A02445">
        <w:rPr>
          <w:rFonts w:ascii="Times New Roman" w:hAnsi="Times New Roman" w:cs="Times New Roman"/>
          <w:color w:val="231F20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 xml:space="preserve">заж, портрет, </w:t>
      </w:r>
      <w:proofErr w:type="spellStart"/>
      <w:r w:rsidRPr="00A02445">
        <w:rPr>
          <w:rFonts w:ascii="Times New Roman" w:hAnsi="Times New Roman" w:cs="Times New Roman"/>
          <w:color w:val="231F20"/>
          <w:sz w:val="24"/>
          <w:szCs w:val="24"/>
        </w:rPr>
        <w:t>интерер</w:t>
      </w:r>
      <w:proofErr w:type="spellEnd"/>
      <w:r w:rsidRPr="00A02445">
        <w:rPr>
          <w:rFonts w:ascii="Times New Roman" w:hAnsi="Times New Roman" w:cs="Times New Roman"/>
          <w:color w:val="231F20"/>
          <w:sz w:val="24"/>
          <w:szCs w:val="24"/>
        </w:rPr>
        <w:t>), рассуждения (монолог героя, диалог героев).</w:t>
      </w:r>
      <w:proofErr w:type="gramEnd"/>
      <w:r w:rsidRPr="00A02445">
        <w:rPr>
          <w:rFonts w:ascii="Times New Roman" w:hAnsi="Times New Roman" w:cs="Times New Roman"/>
          <w:color w:val="231F20"/>
          <w:sz w:val="24"/>
          <w:szCs w:val="24"/>
        </w:rPr>
        <w:t xml:space="preserve"> Сравнение прозаической и стихотворной речи (узнавание, различение), выделение особенностей стихотворного произведения (ритм, рифма). Фольклорные и авторские художественные произведения (их различие). Жанровое разнообразие произведений. </w:t>
      </w:r>
      <w:proofErr w:type="gramStart"/>
      <w:r w:rsidRPr="00A02445">
        <w:rPr>
          <w:rFonts w:ascii="Times New Roman" w:hAnsi="Times New Roman" w:cs="Times New Roman"/>
          <w:color w:val="231F20"/>
          <w:sz w:val="24"/>
          <w:szCs w:val="24"/>
        </w:rPr>
        <w:t>Малые фольклорные формы (колыбельные песни, потешки, послов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>цы, поговорки, загадки): узнавание, различение, определение основного смысла.</w:t>
      </w:r>
      <w:proofErr w:type="gramEnd"/>
      <w:r w:rsidRPr="00A02445">
        <w:rPr>
          <w:rFonts w:ascii="Times New Roman" w:hAnsi="Times New Roman" w:cs="Times New Roman"/>
          <w:color w:val="231F20"/>
          <w:sz w:val="24"/>
          <w:szCs w:val="24"/>
        </w:rPr>
        <w:t xml:space="preserve"> Сказки о живо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>ных, бытовые, волшебные. Художественные особенности сказок: лексика, построение (композ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02445">
        <w:rPr>
          <w:rFonts w:ascii="Times New Roman" w:hAnsi="Times New Roman" w:cs="Times New Roman"/>
          <w:color w:val="231F20"/>
          <w:sz w:val="24"/>
          <w:szCs w:val="24"/>
        </w:rPr>
        <w:t>ция). Литературная (авторская) сказка. 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A02445" w:rsidRDefault="00A02445" w:rsidP="00FC65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ТВОРЧЕСКАЯ ДЕЯТЕЛЬНОСТЬ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02445" w:rsidRPr="00A02445" w:rsidRDefault="00A02445" w:rsidP="00FC6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02445">
        <w:rPr>
          <w:rFonts w:ascii="Times New Roman" w:hAnsi="Times New Roman" w:cs="Times New Roman"/>
          <w:i/>
          <w:color w:val="231F20"/>
          <w:sz w:val="24"/>
          <w:szCs w:val="24"/>
        </w:rPr>
        <w:t>(НА ОСНОВЕ ЛИТЕРАТУРНЫХ ПРОИЗВЕДЕНИЙ)</w:t>
      </w:r>
    </w:p>
    <w:p w:rsidR="00F94F3B" w:rsidRDefault="00E728EC" w:rsidP="003D17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5423B5">
        <w:rPr>
          <w:rFonts w:ascii="Times New Roman" w:hAnsi="Times New Roman" w:cs="Times New Roman"/>
          <w:color w:val="231F20"/>
          <w:sz w:val="24"/>
          <w:szCs w:val="24"/>
        </w:rPr>
        <w:t>Интерпретация текста литературного произведения в творческой деятельности учащихся: чт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ние по ролям, инсценирование, драматизация, устное словесное рисование, знакомство с разли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ными способами работы с деформированным текстом и использование их (установление причи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но-следственных</w:t>
      </w:r>
      <w:r w:rsidRPr="005423B5">
        <w:rPr>
          <w:rFonts w:ascii="Times New Roman" w:hAnsi="Times New Roman" w:cs="Times New Roman"/>
          <w:color w:val="A5A7A9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связей, последовательности событий, изложение с элементами сочинения, созд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ние собственного текста на основе художественного произведения (текст по аналогии), репроду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ций картин художников, по серии иллюстраций к произведению или на основе личного опыта).</w:t>
      </w:r>
      <w:proofErr w:type="gramEnd"/>
      <w:r w:rsidRPr="005423B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венными текстами-описаниями, находить литературные произведения, созвучные своему эмоци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423B5">
        <w:rPr>
          <w:rFonts w:ascii="Times New Roman" w:hAnsi="Times New Roman" w:cs="Times New Roman"/>
          <w:color w:val="231F20"/>
          <w:sz w:val="24"/>
          <w:szCs w:val="24"/>
        </w:rPr>
        <w:t>нальному настрою</w:t>
      </w:r>
      <w:r w:rsidR="00A02445">
        <w:rPr>
          <w:rFonts w:ascii="Times New Roman" w:hAnsi="Times New Roman" w:cs="Times New Roman"/>
          <w:color w:val="231F20"/>
          <w:sz w:val="24"/>
          <w:szCs w:val="24"/>
        </w:rPr>
        <w:t>, объяснять свой выбор</w:t>
      </w:r>
      <w:r w:rsidR="0008404B" w:rsidRPr="005423B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30B42" w:rsidRPr="00530B42" w:rsidRDefault="00530B42" w:rsidP="0053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</w:pPr>
      <w:r w:rsidRPr="00530B42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530B42" w:rsidRPr="00530B42" w:rsidRDefault="00530B42" w:rsidP="0053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</w:pPr>
      <w:r w:rsidRPr="00530B42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 xml:space="preserve">1 класс </w:t>
      </w:r>
    </w:p>
    <w:p w:rsidR="00530B42" w:rsidRPr="00530B42" w:rsidRDefault="00530B42" w:rsidP="0053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</w:pPr>
      <w:r w:rsidRPr="00530B42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Обучение грамоте</w:t>
      </w:r>
    </w:p>
    <w:tbl>
      <w:tblPr>
        <w:tblStyle w:val="1"/>
        <w:tblW w:w="8932" w:type="dxa"/>
        <w:tblLook w:val="04A0"/>
      </w:tblPr>
      <w:tblGrid>
        <w:gridCol w:w="1276"/>
        <w:gridCol w:w="5671"/>
        <w:gridCol w:w="1985"/>
      </w:tblGrid>
      <w:tr w:rsidR="00530B42" w:rsidRPr="00530B42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99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Добукварный</w:t>
            </w:r>
            <w:proofErr w:type="spellEnd"/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20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bidi="en-US"/>
              </w:rPr>
              <w:t>14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99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Букварный 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20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211C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highlight w:val="yellow"/>
                <w:lang w:val="en-US" w:bidi="en-US"/>
              </w:rPr>
              <w:t>5</w:t>
            </w:r>
            <w:r w:rsidR="002072D2" w:rsidRPr="009211C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highlight w:val="yellow"/>
                <w:lang w:bidi="en-US"/>
              </w:rPr>
              <w:t>8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993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Послебукварный</w:t>
            </w:r>
            <w:proofErr w:type="spellEnd"/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70327B" w:rsidP="0020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  <w:t>18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906E33" w:rsidP="009211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9</w:t>
            </w:r>
            <w:r w:rsidR="009211C0"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</w:tbl>
    <w:p w:rsidR="00530B42" w:rsidRPr="009211C0" w:rsidRDefault="00530B42" w:rsidP="0053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highlight w:val="yellow"/>
        </w:rPr>
      </w:pPr>
      <w:r w:rsidRPr="009211C0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  <w:highlight w:val="yellow"/>
        </w:rPr>
        <w:t>Литературное чтение</w:t>
      </w:r>
    </w:p>
    <w:tbl>
      <w:tblPr>
        <w:tblStyle w:val="1"/>
        <w:tblW w:w="8931" w:type="dxa"/>
        <w:tblInd w:w="-34" w:type="dxa"/>
        <w:tblLook w:val="04A0"/>
      </w:tblPr>
      <w:tblGrid>
        <w:gridCol w:w="1276"/>
        <w:gridCol w:w="5670"/>
        <w:gridCol w:w="1985"/>
      </w:tblGrid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№ </w:t>
            </w:r>
            <w:proofErr w:type="spellStart"/>
            <w:proofErr w:type="gramStart"/>
            <w:r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</w:t>
            </w:r>
            <w:proofErr w:type="spellEnd"/>
            <w:proofErr w:type="gramEnd"/>
            <w:r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/</w:t>
            </w:r>
            <w:proofErr w:type="spellStart"/>
            <w:r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Название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Кол-во часов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3E2165" w:rsidP="003E2165">
            <w:pPr>
              <w:tabs>
                <w:tab w:val="left" w:pos="99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Вводный урок</w:t>
            </w:r>
            <w:r w:rsidR="00530B42"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20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bidi="en-US"/>
              </w:rPr>
              <w:t>1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99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Жили-были</w:t>
            </w: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буквы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70327B" w:rsidP="0020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  <w:t>6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99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Сказки, загадки, </w:t>
            </w:r>
            <w:r w:rsidRPr="009211C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небылицы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70327B" w:rsidP="0020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211C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bidi="en-US"/>
              </w:rPr>
              <w:t>6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99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Апрель, апрель. 3венит капель!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20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bidi="en-US"/>
              </w:rPr>
              <w:t>5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99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И в шутку и всерьёз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70327B" w:rsidP="0020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  <w:t>5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99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Я и мои друзья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70327B" w:rsidP="00207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  <w:t>6</w:t>
            </w:r>
          </w:p>
        </w:tc>
      </w:tr>
      <w:tr w:rsidR="00530B42" w:rsidRPr="009211C0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99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 братьях наших меньших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2072D2" w:rsidP="00207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530B42" w:rsidRPr="00530B42" w:rsidTr="00530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9211C0" w:rsidRDefault="00530B42" w:rsidP="002072D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42" w:rsidRPr="0070327B" w:rsidRDefault="009211C0" w:rsidP="00207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1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40</w:t>
            </w:r>
          </w:p>
        </w:tc>
      </w:tr>
    </w:tbl>
    <w:p w:rsidR="00530B42" w:rsidRPr="00530B42" w:rsidRDefault="00530B42" w:rsidP="00016500">
      <w:pPr>
        <w:tabs>
          <w:tab w:val="left" w:pos="567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0B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1"/>
        <w:tblW w:w="8931" w:type="dxa"/>
        <w:tblInd w:w="-34" w:type="dxa"/>
        <w:tblLook w:val="04A0"/>
      </w:tblPr>
      <w:tblGrid>
        <w:gridCol w:w="1276"/>
        <w:gridCol w:w="5670"/>
        <w:gridCol w:w="1985"/>
      </w:tblGrid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B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30B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530B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530B42" w:rsidRPr="00530B42" w:rsidRDefault="00530B42" w:rsidP="002072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</w:tcPr>
          <w:p w:rsidR="00530B42" w:rsidRPr="00530B42" w:rsidRDefault="00530B42" w:rsidP="00530B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 по курсу литературного чтения – </w:t>
            </w:r>
          </w:p>
        </w:tc>
        <w:tc>
          <w:tcPr>
            <w:tcW w:w="1985" w:type="dxa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Люблю природу русскую. Осень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в шутку и всерьез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530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F90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F905FD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F905FD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B42" w:rsidRPr="00F905FD" w:rsidRDefault="00530B42" w:rsidP="00F90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530B42" w:rsidRPr="00530B42" w:rsidRDefault="00530B42" w:rsidP="00530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B42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70"/>
        <w:gridCol w:w="1985"/>
      </w:tblGrid>
      <w:tr w:rsidR="00530B42" w:rsidRPr="00530B42" w:rsidTr="00016500">
        <w:trPr>
          <w:trHeight w:val="328"/>
        </w:trPr>
        <w:tc>
          <w:tcPr>
            <w:tcW w:w="1276" w:type="dxa"/>
          </w:tcPr>
          <w:p w:rsidR="00530B42" w:rsidRPr="00530B42" w:rsidRDefault="00530B42" w:rsidP="00530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530B42" w:rsidRPr="00530B42" w:rsidRDefault="00530B42" w:rsidP="00207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</w:tcPr>
          <w:p w:rsidR="00530B42" w:rsidRPr="00530B42" w:rsidRDefault="00530B42" w:rsidP="00530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30B42" w:rsidRPr="00530B42" w:rsidTr="00016500">
        <w:trPr>
          <w:trHeight w:val="314"/>
        </w:trPr>
        <w:tc>
          <w:tcPr>
            <w:tcW w:w="1276" w:type="dxa"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30B42" w:rsidRPr="00530B42" w:rsidRDefault="00530B42" w:rsidP="0053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985" w:type="dxa"/>
          </w:tcPr>
          <w:p w:rsidR="00530B42" w:rsidRPr="00530B42" w:rsidRDefault="00530B42" w:rsidP="00F90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30B42" w:rsidRPr="00530B42" w:rsidRDefault="00530B42" w:rsidP="0053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85" w:type="dxa"/>
          </w:tcPr>
          <w:p w:rsidR="00530B42" w:rsidRPr="00530B42" w:rsidRDefault="00530B42" w:rsidP="00F90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14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30B42" w:rsidRPr="00530B42" w:rsidRDefault="00530B42" w:rsidP="00530B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1,2,3</w:t>
            </w:r>
          </w:p>
        </w:tc>
        <w:tc>
          <w:tcPr>
            <w:tcW w:w="1985" w:type="dxa"/>
          </w:tcPr>
          <w:p w:rsidR="00530B42" w:rsidRPr="00F905FD" w:rsidRDefault="00530B42" w:rsidP="00F90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F905F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31</w:t>
            </w:r>
          </w:p>
        </w:tc>
      </w:tr>
      <w:tr w:rsidR="00530B42" w:rsidRPr="00530B42" w:rsidTr="00016500">
        <w:trPr>
          <w:trHeight w:val="356"/>
        </w:trPr>
        <w:tc>
          <w:tcPr>
            <w:tcW w:w="1276" w:type="dxa"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30B42" w:rsidRPr="00530B42" w:rsidRDefault="00530B42" w:rsidP="00530B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1985" w:type="dxa"/>
          </w:tcPr>
          <w:p w:rsidR="00530B42" w:rsidRPr="00530B42" w:rsidRDefault="00530B42" w:rsidP="00F90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26</w:t>
            </w:r>
          </w:p>
        </w:tc>
      </w:tr>
      <w:tr w:rsidR="00530B42" w:rsidRPr="00530B42" w:rsidTr="00016500">
        <w:trPr>
          <w:trHeight w:val="225"/>
        </w:trPr>
        <w:tc>
          <w:tcPr>
            <w:tcW w:w="1276" w:type="dxa"/>
          </w:tcPr>
          <w:p w:rsidR="00530B42" w:rsidRPr="00530B42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30B42" w:rsidRPr="00530B42" w:rsidRDefault="00530B42" w:rsidP="00530B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985" w:type="dxa"/>
          </w:tcPr>
          <w:p w:rsidR="00530B42" w:rsidRPr="00530B42" w:rsidRDefault="00530B42" w:rsidP="00F90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30B42" w:rsidRPr="00530B42" w:rsidRDefault="00530B42" w:rsidP="00530B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– небылицы</w:t>
            </w:r>
          </w:p>
        </w:tc>
        <w:tc>
          <w:tcPr>
            <w:tcW w:w="1985" w:type="dxa"/>
          </w:tcPr>
          <w:p w:rsidR="00530B42" w:rsidRPr="00530B42" w:rsidRDefault="00530B42" w:rsidP="00F90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30B42" w:rsidRPr="00530B42" w:rsidRDefault="00530B42" w:rsidP="00530B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1985" w:type="dxa"/>
          </w:tcPr>
          <w:p w:rsidR="00530B42" w:rsidRPr="00530B42" w:rsidRDefault="00530B42" w:rsidP="00F90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30B42" w:rsidRPr="00530B42" w:rsidRDefault="00530B42" w:rsidP="00DC7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Соб</w:t>
            </w:r>
            <w:r w:rsidR="00DC76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C7618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ягодке – наберёшь кузовок</w:t>
            </w:r>
          </w:p>
        </w:tc>
        <w:tc>
          <w:tcPr>
            <w:tcW w:w="1985" w:type="dxa"/>
          </w:tcPr>
          <w:p w:rsidR="00530B42" w:rsidRPr="00530B42" w:rsidRDefault="00530B42" w:rsidP="00F90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30B42" w:rsidRPr="00530B42" w:rsidRDefault="00530B42" w:rsidP="0053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страницам детских журналов</w:t>
            </w:r>
          </w:p>
        </w:tc>
        <w:tc>
          <w:tcPr>
            <w:tcW w:w="1985" w:type="dxa"/>
          </w:tcPr>
          <w:p w:rsidR="00530B42" w:rsidRPr="00530B42" w:rsidRDefault="00530B42" w:rsidP="00F90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530B42" w:rsidRDefault="00530B42" w:rsidP="0053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30B42" w:rsidRPr="00530B42" w:rsidRDefault="00530B42" w:rsidP="00530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85" w:type="dxa"/>
          </w:tcPr>
          <w:p w:rsidR="00530B42" w:rsidRPr="00530B42" w:rsidRDefault="00530B42" w:rsidP="00F90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530B42" w:rsidRPr="00530B42" w:rsidTr="00016500">
        <w:tc>
          <w:tcPr>
            <w:tcW w:w="1276" w:type="dxa"/>
          </w:tcPr>
          <w:p w:rsidR="00530B42" w:rsidRPr="00F905FD" w:rsidRDefault="00530B42" w:rsidP="00530B4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vAlign w:val="center"/>
          </w:tcPr>
          <w:p w:rsidR="00530B42" w:rsidRPr="00F905FD" w:rsidRDefault="00530B42" w:rsidP="00530B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0B42" w:rsidRPr="00F905FD" w:rsidRDefault="00530B42" w:rsidP="00F90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530B42" w:rsidRPr="00530B42" w:rsidRDefault="00530B42" w:rsidP="00530B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B42" w:rsidRPr="00530B42" w:rsidRDefault="00530B42" w:rsidP="00530B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B42" w:rsidRPr="00530B42" w:rsidRDefault="00530B42" w:rsidP="00530B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B42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tblpX="-112" w:tblpY="1"/>
        <w:tblOverlap w:val="never"/>
        <w:tblW w:w="8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/>
      </w:tblPr>
      <w:tblGrid>
        <w:gridCol w:w="1291"/>
        <w:gridCol w:w="5670"/>
        <w:gridCol w:w="1985"/>
      </w:tblGrid>
      <w:tr w:rsidR="00530B42" w:rsidRPr="00530B42" w:rsidTr="00016500">
        <w:trPr>
          <w:trHeight w:val="45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B42" w:rsidRPr="00530B42" w:rsidRDefault="00530B42" w:rsidP="003E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30B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0B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0B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B42" w:rsidRPr="00530B42" w:rsidRDefault="00530B42" w:rsidP="00016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016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30B42" w:rsidRPr="00530B42" w:rsidTr="00016500">
        <w:trPr>
          <w:trHeight w:val="26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 по курсу литературного чтения.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0165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B42" w:rsidRPr="00530B42" w:rsidTr="00016500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9757FB" w:rsidP="003E2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0B42" w:rsidRPr="00530B42" w:rsidTr="00016500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9757FB" w:rsidP="003E2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0B42" w:rsidRPr="00530B42" w:rsidTr="00016500">
        <w:trPr>
          <w:trHeight w:val="321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1,2,3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3E2165" w:rsidP="003E2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30B42" w:rsidRPr="00530B42" w:rsidTr="00016500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9757FB" w:rsidP="003E2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B42" w:rsidRPr="00530B42" w:rsidTr="00016500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3E2165" w:rsidP="00016500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0B42" w:rsidRPr="00530B42" w:rsidTr="00016500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3E2165" w:rsidP="00016500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0B42" w:rsidRPr="00530B42" w:rsidTr="00016500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3E2165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0B42" w:rsidRPr="00530B42" w:rsidTr="00016500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3E2165" w:rsidP="00016500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0B42" w:rsidRPr="00530B42" w:rsidTr="00016500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3E2165" w:rsidP="00016500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0B42" w:rsidRPr="00530B42" w:rsidTr="00016500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3E2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530B42" w:rsidRDefault="00530B42" w:rsidP="000165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B42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530B42" w:rsidRDefault="00530B42" w:rsidP="003E2165">
            <w:pPr>
              <w:widowControl w:val="0"/>
              <w:tabs>
                <w:tab w:val="left" w:pos="2898"/>
                <w:tab w:val="left" w:pos="6246"/>
                <w:tab w:val="left" w:pos="675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0B42" w:rsidRPr="00530B42" w:rsidTr="00016500">
        <w:trPr>
          <w:trHeight w:val="328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3E2165" w:rsidRDefault="00530B42" w:rsidP="00016500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B42" w:rsidRPr="003E2165" w:rsidRDefault="00530B42" w:rsidP="000165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0B42" w:rsidRPr="003E2165" w:rsidRDefault="00530B42" w:rsidP="00016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1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530B42" w:rsidRPr="00530B42" w:rsidRDefault="00530B42" w:rsidP="0053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B4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30B42" w:rsidRPr="00530B42" w:rsidRDefault="00530B42" w:rsidP="00530B4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0B42" w:rsidRPr="00530B42" w:rsidRDefault="00530B42" w:rsidP="00530B4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0B42" w:rsidRPr="00530B42" w:rsidRDefault="00530B42" w:rsidP="00530B4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0B42" w:rsidRPr="00530B42" w:rsidRDefault="00530B42" w:rsidP="00530B4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0B42" w:rsidRPr="00530B42" w:rsidRDefault="00530B42" w:rsidP="00530B4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4F3B" w:rsidRDefault="00F94F3B" w:rsidP="00BC5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F94F3B" w:rsidRPr="005423B5" w:rsidRDefault="00F94F3B" w:rsidP="00BC5F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8404B" w:rsidRPr="005423B5" w:rsidRDefault="0008404B" w:rsidP="005423B5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8404B" w:rsidRPr="005423B5" w:rsidSect="00BC5FE6">
          <w:headerReference w:type="default" r:id="rId8"/>
          <w:footerReference w:type="default" r:id="rId9"/>
          <w:pgSz w:w="11906" w:h="16838"/>
          <w:pgMar w:top="680" w:right="851" w:bottom="567" w:left="851" w:header="284" w:footer="255" w:gutter="0"/>
          <w:cols w:space="708"/>
          <w:docGrid w:linePitch="360"/>
        </w:sectPr>
      </w:pPr>
    </w:p>
    <w:p w:rsidR="0008404B" w:rsidRPr="005423B5" w:rsidRDefault="0008404B" w:rsidP="0054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3B5">
        <w:rPr>
          <w:rFonts w:ascii="Times New Roman" w:hAnsi="Times New Roman" w:cs="Times New Roman"/>
          <w:sz w:val="24"/>
          <w:szCs w:val="24"/>
        </w:rPr>
        <w:lastRenderedPageBreak/>
        <w:t>ІІІ. ТЕМАТИЧЕСКОЕ ПЛАНИРОВАНИЕ С ОПРЕДЕЛЕНИЕМ ОСНОВНЫХ ВИДОВ УЧЕБНОЙ ДЕЯТЕЛЬНОСТИ</w:t>
      </w:r>
    </w:p>
    <w:tbl>
      <w:tblPr>
        <w:tblStyle w:val="a3"/>
        <w:tblW w:w="15614" w:type="dxa"/>
        <w:tblLayout w:type="fixed"/>
        <w:tblLook w:val="04A0"/>
      </w:tblPr>
      <w:tblGrid>
        <w:gridCol w:w="4361"/>
        <w:gridCol w:w="992"/>
        <w:gridCol w:w="4536"/>
        <w:gridCol w:w="1559"/>
        <w:gridCol w:w="4166"/>
      </w:tblGrid>
      <w:tr w:rsidR="0008404B" w:rsidRPr="005423B5" w:rsidTr="002551DF">
        <w:trPr>
          <w:tblHeader/>
        </w:trPr>
        <w:tc>
          <w:tcPr>
            <w:tcW w:w="4361" w:type="dxa"/>
          </w:tcPr>
          <w:p w:rsidR="0008404B" w:rsidRPr="002551DF" w:rsidRDefault="0008404B" w:rsidP="002551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08404B" w:rsidRPr="002551DF" w:rsidRDefault="001F2360" w:rsidP="002551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</w:t>
            </w:r>
            <w:r w:rsidR="0008404B" w:rsidRPr="00255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</w:p>
          <w:p w:rsidR="0008404B" w:rsidRPr="002551DF" w:rsidRDefault="0008404B" w:rsidP="002551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08404B" w:rsidRPr="002551DF" w:rsidRDefault="0008404B" w:rsidP="002551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08404B" w:rsidRPr="002551DF" w:rsidRDefault="0008404B" w:rsidP="002551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66" w:type="dxa"/>
          </w:tcPr>
          <w:p w:rsidR="002551DF" w:rsidRDefault="0008404B" w:rsidP="002551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  <w:p w:rsidR="0008404B" w:rsidRPr="002551DF" w:rsidRDefault="0008404B" w:rsidP="002551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08404B" w:rsidRPr="005423B5" w:rsidTr="001F2360">
        <w:tc>
          <w:tcPr>
            <w:tcW w:w="4361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992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51EE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04B" w:rsidRPr="005423B5" w:rsidTr="001F2360">
        <w:tc>
          <w:tcPr>
            <w:tcW w:w="4361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992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51E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04B" w:rsidRPr="005423B5" w:rsidTr="001F2360">
        <w:tc>
          <w:tcPr>
            <w:tcW w:w="4361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Фонетика.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речи. Осознание единства звукового состава слова и его значения. Установление числа и посл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довательности звуков в слове. Сопо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тавление слов, различающихся одним или несколькими звуками. Различение гласных и согласных звуков, твёрдых и мягких согласных звуков. Слог как 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нимальная произносительная единица. Деление слова на слоги. Определение места ударения.</w:t>
            </w:r>
          </w:p>
        </w:tc>
        <w:tc>
          <w:tcPr>
            <w:tcW w:w="992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 звука в слове, фиксацией звуков фишками. 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личество и последовательность звуков в слове. Сопоставление слов, различа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щихся одним звуком (мак — рак).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бенность гласных звуков.</w:t>
            </w: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Особенность согласных звуков. Различение гласных и согласных звуков. Смыслоразличител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 функция твёрдых и мягких согласных звуков. Различение твёрдых и мягких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гласных звуков. Моделирование звуков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состава слова с отражением в модели качественной характеристики звука (гласные, твёрдые и мягкие согласные). Слог как минимальная произносительная единица. Слогообразующая функция гласных звуков. Деление слов на слоги. Ударение. Способы его выделения.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гоударные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схемы. </w:t>
            </w:r>
          </w:p>
        </w:tc>
        <w:tc>
          <w:tcPr>
            <w:tcW w:w="1559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сифицировать) слова по первому зв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(последнему звуку), по наличию близких в 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акустикоартикуляционном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звуков (</w:t>
            </w:r>
            <w:proofErr w:type="spellStart"/>
            <w:proofErr w:type="gram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р—л, с—ш и др.). Подбирать слова с заданным звуком.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св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работы, оценивать процесс и 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 выполнения задания.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(характеризовать, пояснять, формулировать) работу (функцию) гласной буквы как показателя твёрд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или мягкости предшествующего согласного.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по количеству слогов и месту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делить слова на слоги, определять количество сл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в слове. Подбирать слова с зада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количеством слогов. Подбирать слова с заданным ударным гласным звуком.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и исправлять ошибки, допущенные при делении слов на слоги, в определении ударного звука.</w:t>
            </w:r>
          </w:p>
        </w:tc>
      </w:tr>
      <w:tr w:rsidR="0008404B" w:rsidRPr="005423B5" w:rsidTr="001F2360">
        <w:tc>
          <w:tcPr>
            <w:tcW w:w="4361" w:type="dxa"/>
          </w:tcPr>
          <w:p w:rsidR="0008404B" w:rsidRPr="005423B5" w:rsidRDefault="0008404B" w:rsidP="005423B5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Графика.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звука и буквы: буква как знак звука. Овладение поз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ционным спосо</w:t>
            </w:r>
            <w:r w:rsidR="001F2360"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бом 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бозначения звуков буквами. Буквы гласных как показатель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твёрдости-мягкости согласных звуков. Функция букв е, ё, ю, я. Мягкий знак как показатель мягкости предшес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вующего согласного. Знакомство с ру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ским алфавитом.</w:t>
            </w:r>
          </w:p>
        </w:tc>
        <w:tc>
          <w:tcPr>
            <w:tcW w:w="992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 и буква. Буква как знак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звука. Бу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вы, обозначающие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гласные звуки. Выбор буквы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гласного звука в зависимости от твёрдости или мягкости предшествующ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 согласного. Функция букв, обозн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чающих гласный звук в открытом слоге: обозначение гласного звука и указание на твёрдость или мягкость предшествующ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согласного. Функция бук</w:t>
            </w:r>
            <w:r w:rsidR="001F2360"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е, ё, ю, я.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Буквы, обозначающие согласные звуки. Функция букв ь и ъ. Русский алфавит. Правильное называние букв русского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фавита. Алфавитный порядок слов.</w:t>
            </w:r>
          </w:p>
        </w:tc>
        <w:tc>
          <w:tcPr>
            <w:tcW w:w="1559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соотносить звук и соо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ветствующую ему букву.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функцию букв, обозначающих гласные звуки в открытом слоге: бу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гласных как показатель. Твёрд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сти-мягкости предшествующих 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гласных звуков. Дифференцировать буквы, обозначающие близкие по 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акустикоартикуляционным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признакам согласные звуки (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—с, ж—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с—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—ж,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—л, 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—ч и т. д.), и буквы, имеющие оптическое и кинетическое сходство (о—а, и—у, п—т, л—м, х—ж, ш—т, в— </w:t>
            </w:r>
            <w:proofErr w:type="gram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proofErr w:type="gram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функцию букв ь и ъ. Воспроизводить алфавит. Осознавать алфавит как определё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последовательность букв.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станавливать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алфавитный порядок слов.</w:t>
            </w:r>
          </w:p>
        </w:tc>
      </w:tr>
      <w:tr w:rsidR="0008404B" w:rsidRPr="005423B5" w:rsidTr="001F2360">
        <w:tc>
          <w:tcPr>
            <w:tcW w:w="4361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Чтение.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Формирование навыка слог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чтения (ориентация на букву, об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значающую гласный звук). Плав</w:t>
            </w:r>
            <w:r w:rsidR="001F2360"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ное слоговое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чтение целыми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вами со скоростью, соответствующей индивидуальному темпу ребёнка.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нанное чтение слов, словосочетаний, предложений и коротких текстов. Чт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 интонациями и паузами в соо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ветствии со знаками препинания.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витие осознанности и выразительности чтения на материале небольших текстов и стихотворений. Знакомство с орф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эпическим чтением (переход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992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способом чтения прямого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 (ориентация на букву, обозначающую гласный звук). Воспроизведение звук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вой формы слова по его буквенной зап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 (чтение). Отработка техники чтения.</w:t>
            </w:r>
          </w:p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осознанностью чтения слов, предложений, коротких текстов. Чтение с интонацией и паузами в соответствии со знаками препинания. Два вида чтения — орфографическое и орфоэпическое.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фографическое чтение (проговаривание) как средство самоконтроля при письме под диктовку и при списывании. Орф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эпическое чтение как воспроизведение звуковой формы слова по его буквенной записи с учётом орфоэпических правил при переходе к чтению целыми словами.</w:t>
            </w:r>
          </w:p>
        </w:tc>
        <w:tc>
          <w:tcPr>
            <w:tcW w:w="1559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 с изменением буквы гласного.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звуковую форму слова по его буквенной записи.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прочитанные слова с картинками, на которых изображены соответствующие предметы.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слово, соответс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вующее названию предмета. Соед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начало и конец предложения с опорой на смысл предложения. По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пропущенные в предложении слова, ориентируясь на смысл пре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ложения. Завершать незаконченные предложения с опорой на общий смысл предложения.</w:t>
            </w: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предл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небольшие тексты с интон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цией и паузами в соответствии со знаками препинания. Анализировать 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текст: осознавать смысл прочитанн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го; отвечать на вопросы по прочита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тексту; находить содержащуюся в тексте информацию; определять 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новную мысль прочитанного прои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ведения. Сравнивать два вида чтения: орфографическое и орфоэпическое — по целям.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вильно. Читать выразительно текст: использовать интонацию, силу гол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темп речи.</w:t>
            </w:r>
          </w:p>
        </w:tc>
      </w:tr>
      <w:tr w:rsidR="0008404B" w:rsidRPr="005423B5" w:rsidTr="001F2360">
        <w:tc>
          <w:tcPr>
            <w:tcW w:w="4361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992" w:type="dxa"/>
          </w:tcPr>
          <w:p w:rsidR="0008404B" w:rsidRPr="005423B5" w:rsidRDefault="00551EEF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04B" w:rsidRPr="005423B5" w:rsidRDefault="0008404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8404B" w:rsidRPr="005423B5" w:rsidRDefault="0008404B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F8B" w:rsidRPr="005423B5" w:rsidTr="001F2360">
        <w:tc>
          <w:tcPr>
            <w:tcW w:w="4361" w:type="dxa"/>
          </w:tcPr>
          <w:p w:rsidR="00324F8B" w:rsidRPr="005423B5" w:rsidRDefault="00324F8B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992" w:type="dxa"/>
          </w:tcPr>
          <w:p w:rsidR="00324F8B" w:rsidRPr="005423B5" w:rsidRDefault="00324F8B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24F8B" w:rsidRPr="005423B5" w:rsidRDefault="00324F8B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F8B" w:rsidRPr="005423B5" w:rsidRDefault="00324F8B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324F8B" w:rsidRPr="005423B5" w:rsidRDefault="00324F8B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Жили-были буквы</w:t>
            </w:r>
          </w:p>
        </w:tc>
        <w:tc>
          <w:tcPr>
            <w:tcW w:w="992" w:type="dxa"/>
          </w:tcPr>
          <w:p w:rsidR="000666FE" w:rsidRPr="005423B5" w:rsidRDefault="00551EEF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551EEF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Элементы книги: содержание или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лавление, титульный лист, аннотация, иллюстрации. Восприятие на слух 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чащей речи (высказывание собеседн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ка, чтение различных текстов). Пост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пенный переход от слогового к плавн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осмысленному правильному чтению целыми словами вслух (скорость чт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в соответствии с индивидуальным темпом чтения), постепенное увелич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скорости чтения. Установка на нормальный для читающего темп чт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ния, позволяющий ему осознать текст. Соблюдение орфоэпических и интон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ционных норм чтения. Подробный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ресказ текста: определение главной мысли фрагмента, выделение опорных или ключевых слов, озаглавливание, подробный пересказ эпизода; деление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текста на части, определение главной мысли каждой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и всего текста, озаглавливание каждой части и всего текста, составление плана.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Выставка книг по теме. Стихотворения В. Данько, С. Чёрного, С. Маршака. Тема стихотв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рения. Заголовок. Характер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игероев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(бу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вы). Выразительное чтение с опорой на знаки препинания. Творческая работа: волшебные превращения. Проектная 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тельность «Создаём город букв», «Буквы — герои сказок». Литературная сказка И.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Ф. Кривина. Главная мысль. Характер героя произведения. Творч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ский пересказ: дополнение содержания текста. Стихотворения Г. Сапгира, М.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Бородицкой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Гамазковой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Е. Григорь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вой. Заголовок. Рифма. Звукопись как приём характеристики героя. Главная мысль произведения.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 наизусть. Конкурс чтецов.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разд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выставке в соответствии с темой раздела,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книге с выставки в соответствии с коллекти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составленным планом.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книгу по заданному параметру.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произведение.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художественного произведения.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плавно по слогам и цел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словами,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конец предложения.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произведения.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предложенного списка слова для х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рактеристики различных героев пр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изведения.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внешний вид героя, его характер,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привлекая те</w:t>
            </w:r>
            <w:proofErr w:type="gram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 и свой читательский и 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жизненный опыт.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героя с помощью жестов, мимики, изображать героев.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главную мысль; соотносить главную мысль с содержанием произведения.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пересказа проч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танного: что произошло в начале, 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 чем закончился рассказ.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стихах слова с созвучным окончанием.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кот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рые помогают представить самого героя или его речь.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звукописи при изображении различных героев.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на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зусть.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конкурсе чт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цов, декламировать стихи; оценивать себя в роли чтеца.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и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(с 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учителя).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Сказки, загадки, небылицы</w:t>
            </w:r>
          </w:p>
        </w:tc>
        <w:tc>
          <w:tcPr>
            <w:tcW w:w="992" w:type="dxa"/>
          </w:tcPr>
          <w:p w:rsidR="000666FE" w:rsidRPr="005423B5" w:rsidRDefault="00551EEF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Элементы книги: содержание или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лавление, титульный лист, аннотация, иллюстрации. Восприятие на слух 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чащей речи (высказывание собеседн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ка, чтение различных текстов). Пост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пенный переход от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слогового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плавн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осмысленному правильному чтению целыми словами вслух. Особенности диалогического общения: понимать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просы, отвечать на них и самостоятел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 задавать вопросы по тексту; высл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шивать, не перебивая, собеседника и в вежливой форме высказывать свою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точку зрения по обсуждаемому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ведению. Фольклор и авторские худ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жественные произведения (различение). Жанровое разнообразие произведений. Малые фольклорные формы (кол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бельные песни, потешки, пословицы и поговорки, загадки): узнавание, разл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чение, определение основного смысла. Сказки (о животных, бытовые, волше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ные). Художественные особенности сказок: лексика, построение (композ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ция).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Выставка книг по теме. Сказки авторские и наро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ные. «Курочка Ряба». «Теремок». «Рук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вичка». «Петух и собака». Сказки А. С. Пушкина. Сказки К. Ушинского и Л. Толстого. Герои сказки. Рассказывание сказки на основе картинного плана. Ин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ценирование. Главная мысль сказки. Сравнение народной и литературной 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зок. Выразительные средства языка.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разительное чтение диалогов из сказок. Загадки. Тема загадок. Сочинение заг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док. Песенки. Русские народные песенки. Английские народные песенки. Герои песенок. Сравнение песенок. Настроение. Выразительное чтение песенок. Потешки. Герои потешки. Чтение по ролям. Неб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лицы. Сочинение небылиц. Оценка пл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нируемых достижений.</w:t>
            </w:r>
          </w:p>
        </w:tc>
        <w:tc>
          <w:tcPr>
            <w:tcW w:w="1559" w:type="dxa"/>
          </w:tcPr>
          <w:p w:rsidR="000666FE" w:rsidRPr="005423B5" w:rsidRDefault="00551EEF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разд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для выставки в соответствии с темой раздела,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 в соответствии с коллективно составленным планом.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произведение.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рические стихотворения, передавая настроение, отражая интонацию 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 и конца предложения; с опорой на знак препинания в конце предл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стихотворении слова, которые помогают передать 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настроение автора, картины природы, им созданные.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ритмом стихотворного произведения,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ритмический рисунок разных стихотворений.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творения разных поэтов на одну и ту же тему, на разные темы.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загадках слова, с помощью которых сравнивается один предмет с другим,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сравнения.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Отг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на основе ключевых (опорных) слов загадки.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на основе подсказки, данной в учебнике.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 в соответствии с образцом.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друг друга,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риваться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с другом.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Апрель, апрель. Звенит капель!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 Особенности диал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гического общения. Нахождение в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 (с помощью учителя) средств выр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зительности. Ориентировка в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турных понятиях: художественное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изведение, художественный образ.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заическая и стихотворная речь: узнав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ние, различение, выделение 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 стихотворного произведения (ритм, рифма). Интерпретация текста литературного произведения в творч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ской деятельности учащихся: создание собственного текста на основе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произведения (текст по 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логии).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зирование содержания раздела. Выставка книг по теме. Лирические стихотворения А.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А. Плещеева, Т. Белозёрова, С. Маршака. Настроение. Развитие воо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ражения, средства художественной выр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зительности: сравнение. Литературная загадка. Сочинение загадок. И.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Токмак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Е. Трутнева. Проект «Составляем сборник загадок». Чтение наизусть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хотворений. Наблюдение за ритмическим рисунком стихотворного текста. Запом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нание загадок. Сравнение стихов разных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поэтов на одну тему, выбор понрави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шихся, их выразительное чтение.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разд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для выставки в соответствии с темой раздела,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 в соответствии с коллективно составленным планом.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произведение.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рические стихотворения, передавая настроение, отражая интонацию 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 и конца предложения; с опорой на знак препинания в конце предл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стихотворении слова, которые помогают передать 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настроение автора, картины природы, им созданные.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ритмом стихотворного произведения,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ритмический рисунок разных стихотворений.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творения разных поэтов на одну и ту же тему, на разные темы.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загадках слова, с помощью которых сравнивается один предмет с другим,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сравнения.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Отг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на основе ключевых (опорных) слов загадки.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на основе подсказки, данной в учебнике.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 в соответствии с образцом.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друг друга,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риваться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с другом.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 в шутку и всерьёз</w:t>
            </w:r>
          </w:p>
        </w:tc>
        <w:tc>
          <w:tcPr>
            <w:tcW w:w="992" w:type="dxa"/>
          </w:tcPr>
          <w:p w:rsidR="000666FE" w:rsidRPr="005423B5" w:rsidRDefault="00551EEF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книг на основе рекомендованн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списка, картотеки, открытого дост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 к детским книгам в библиотеке. Элементы книги: содержание или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лавление, титульный лист, аннотация, иллюстрации. Восприятие на слух 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чащей речи (высказывание собеседн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ка, чтение различных текстов). Особе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 диалогического общения.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заическая и стихотворная речь: узнав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ние, различение, выделение 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стей стихотворного произведения (ритм, рифма). Понимание заглавия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произведения, его адекватное соотн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шение с содержанием.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мотивов поступков персонажа. Сопоставление поступков героев по аналогии или по контрасту. Выявление авторского отношения к герою на осн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 анализа текста, авторских помет, имён героев.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произведений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дела. Выставка книг по теме. Весёлые стихи для детей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И.Токмаковой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Г. Кру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кова, К. Чуковского, О.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Дриза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О. Гр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горьева, Т.Собакина. Авторское отнош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к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Звукопись как средство выразительности. Юмористич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ские рассказы для детей Я.Тайца, Н.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тюховой, М.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Заголовок —  «входная дверь» в текст. Подбор другого заголовка. Герой юмористического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сказа. Чтение по ролям. Заучивание на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зусть. Рассказывание. Сравнение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ведений на одну тему: сходство и разл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чия. Оценка достижений.</w:t>
            </w:r>
          </w:p>
        </w:tc>
        <w:tc>
          <w:tcPr>
            <w:tcW w:w="1559" w:type="dxa"/>
          </w:tcPr>
          <w:p w:rsidR="000666FE" w:rsidRPr="005423B5" w:rsidRDefault="00551EEF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разд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к выставке в соответствии с темой раздела,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книгах с выставки в 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коллективно составле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планом.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художественное произведение.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 работать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договариваться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с другом.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с разным по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текстом, выражая удивление, радость, испуг.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юмористическое произведение;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черты юмористического текста.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ределять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 автора.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названия произведения.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заголовки.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которые отражают хара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 героя.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чтении настроение стихотворения.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ролям, отражая характер героя произведения.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щенные ошибки при повторном чт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на одну и ту же тему,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сходство и различия.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Я и мои друзья</w:t>
            </w:r>
          </w:p>
        </w:tc>
        <w:tc>
          <w:tcPr>
            <w:tcW w:w="992" w:type="dxa"/>
          </w:tcPr>
          <w:p w:rsidR="000666FE" w:rsidRPr="005423B5" w:rsidRDefault="00551EEF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книг на основе рекомендованн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списка, картотеки, открытого дост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 к детским книгам в библиотеке. Во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приятие на слух звучащей речи (выск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зывание собеседника, чтение разли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текстов). Особенности диалогич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общения: понимать вопросы,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вечать на них и самостоятельно зад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вопросы по тексту; выслушивать, не перебивая, собеседника и в вежливой форме высказывать свою точку зрения по обсуждаемому произведению.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нимание нравственного содержания прочитанного, осознание мотивации поведения героев, анализ их поступков с точки зрения норм морали. Самосто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воспроизведение текста с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пользованием выразительных средств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языка: последовательное воспроизвед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эпизода с использованием спец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фической для данного произведения лексики (по вопросам учителя), рассказ по иллюстрациям, пересказ.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героя произведения с использ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ванием художественно выразительных средств данного текста. Нахождение в тексте слов и выражений,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зующих героя и событие. Анализ (с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мощью учителя) мотивов поступков персонажа. Сопоставление поступков героев по аналогии или по контрасту. Выявление авторского отношения к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рою на основе анализа текста, авто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помет, имён героев.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Выставка книг по теме. Рассказы о детях Ю. Ерм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лаева, М.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Заголовок - «входная дверь» в текст. План рассказа. Стихотворения Е. Благининой, В. Орл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ва, С. Михалкова, Р.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 Пивоваровой, Я. Акима, Ю.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Тема произведений. Главная мысль. Нравственн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этические представления. Соотнесение содержания произведения с пословицами. Сравнение рассказа и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хотворения. Выразительное чтение. 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учивание наизусть. Проект «Наш класс — дружная семья». Создание летописи класса. Оценка достижений.</w:t>
            </w:r>
          </w:p>
        </w:tc>
        <w:tc>
          <w:tcPr>
            <w:tcW w:w="1559" w:type="dxa"/>
          </w:tcPr>
          <w:p w:rsidR="000666FE" w:rsidRPr="005423B5" w:rsidRDefault="00551EEF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на уроке в 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содержанием шмуцтит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выста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в соответствии с темой раздела.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книгу с выставки в соответствии с коллективно соста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ленным планом.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держание раздела.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художественное произведение.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друзьями, что такое 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стоящая дружба, кого можно назвать другом, приятелем.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дение, отражая настроение,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 о </w:t>
            </w:r>
            <w:proofErr w:type="gram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доброжел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и необидного способа общ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произведения и главную мысль.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держание произведения с пословиц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и стихотвор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 в соотве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образцом.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можный вариант исправления доп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щенных ошибок.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и самостоятельно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тижения.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договар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с другом.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группы,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группе,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инфо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мацию в соответствии с заданием,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найденную информ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в группе.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 братьях наших меньших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книг на основе рекомендованн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списка, картотеки, открытого дост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 к детским книгам в библиотеке. Элементы книги: содержание или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лавление, титульный лист, аннотация, иллюстрации. Восприятие на слух 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чащей речи (высказывание собеседн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ка, чтение различных текстов). Особе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 диалогического общения. Общее представление о разных видах текста: художественных, учебных, научно-популярных, их сравнение.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целей создания этих видов текста. Понимание нравственного содержания прочитанного, осознание мотивации поведения героев, анализ их поступков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 точки зрения норм морали. Самосто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воспроизведение текста с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пользованием выразительных средств языка: последовательное воспроизвед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эпизода с использованием спец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фической для данного произведения лексики (по вопросам учителя), рассказ по иллюстрациям, пересказ.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героя произведения с использ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ванием художественно-выразительных средств данного текста. Нахождение в тексте слов и выражений,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зующих героя и событие. Анализ (с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мощью учителя) мотивов поступков персонажа. Сопоставление поступков героев по аналогии или по контрасту. Выявление авторского отношения к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рою на основе анализа текста, авто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помет, имён героев.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Планир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работы учащихся и учителя по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воению содержания раздела. Выставка книг по теме. Стихотворения о животных С. Михалкова, Р.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Выразительное чтение стихотворения. Рассказы В. Осеевой.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Сказки-несказки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 Хармса, Н. Сладкова. Художественный и научно-популярный тексты. Сравнение художественного и научн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популярного текстов. Событие рассказа. Поступок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роя. Пересказ на основе иллюстрации. Оценка достижений.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на уроке в 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содержанием шмуцтит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выста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в соответствии с темой раздела.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книгу с выставки в соответствии с коллективно соста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ленным планом.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держание раздела.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художественное произведение.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паре,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прочитанное,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договариваться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с другом;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эт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кет;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друг к др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произведение с выраж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и научно-популярный текст.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особенности худож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текста и основные особе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научно-популярного текста (с помощью учителя).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бенности 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сказок-несказок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собственные 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сказки-несказки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</w:t>
            </w:r>
            <w:proofErr w:type="gram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несказки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книгах.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х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дожественного текста на основе 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ступков.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текста с опорой на иллюстрации.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 в соответствии с образцом.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вариант исправления допуще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ошибок.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из жизни братьев наших меньших,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 при обсужд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проблемных ситуаций.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и самостоятельно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3E2165" w:rsidRDefault="000666FE" w:rsidP="003E2165">
            <w:pPr>
              <w:tabs>
                <w:tab w:val="left" w:pos="405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992" w:type="dxa"/>
          </w:tcPr>
          <w:p w:rsidR="000666FE" w:rsidRPr="003E2165" w:rsidRDefault="000666FE" w:rsidP="003E21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Вводный урок по курсу литературн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 чтения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Книга как источник необходимых 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ний. Элементы книги: содержание или оглавление, титульный лист, аннотация, иллюстрации.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учебником по литерату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чтению. Система условных обозн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чений. Содержание учебника. Словарь.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 по 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тературному чтению.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иллюстрации, соотносить их соде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с содержанием текста в уче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условных обозначений при выполн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заданий.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гл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и нужное произведение в содерж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учебника.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 названия содержание главы.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Пользоваться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словарём в конце учебника.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Самое великое чудо на свете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Книга как источник необходимых 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ний. Элементы книги: содержание или оглавление, титульный лист, аннотация, иллюстрации. Выбор книг на основе рекомендованного списка, картотеки, открытого доступа к детским книгам в библиотеке. Алфавитный каталог.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мостоятельное пользование соответс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вующими возрасту словарями и 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вочниками. Первые книги на Руси и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чало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книгопечатния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(общее предста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ление). Книга учебная, художественная, справочная. Прогнозирование содерж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книги по её названию и оформл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нию. Понимание заглавия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ния, его адекватное соотношение с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держанием. Особенности диалогич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общения: понимать вопросы,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вечать на них и самостоятельно зад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вопросы по тексту; выслушивать, не перебивая, собеседника и в вежливой форме высказывать свою точку зрения по обсуждаемому произведению. 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нолог как форма речевого высказыв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ния. Монологическое речевое Выск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зывание небольшого объёма с опорой на авторский текст, по предложенной теме. Понимание заглавия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ния, его адекватное соотношение с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держанием. Определение особенностей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учебного и научн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популярного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стов (передача информации).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отдельных, наиболее общих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бенностей текстов былин, легенд, би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лейских рассказов (по отрывкам или небольшим текстам). Знакомство с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хождение ключевых или опорных слов. Построение алгоритма деятельности по воспроизведению текста. Воспроизв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текста с опорой на ключевые слова, модель, схему. Подробный 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 текста.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Выставка книг по теме. Книги, прочитанные летом. Любимые книги. Герои любимых книг. Творчество читателя, талант читателя. Проект «О чём может рассказать школ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 библиотека». Старинные и совреме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книги. Сравнение книг. Подготовка сообщения на темы «Старинные книги Древней Руси», «О чём может рассказать старинная книга». Высказывание о кн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гах К. Ушинского, М. Горького, Л. 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стого. Классификация высказываний. Напутствие читателю Р.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чтение напутствия. Поиск нео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ходимой книги в библиотеке. Подготовка сообщения о книге-справочнике, научн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познавательной книге.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разд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произв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дением на уроке.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ставку книг, прочитанных летом.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любимую книгу и 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бимых героев.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 школьной библиотеки.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и интересную книгу по тематическому каталогу в библиотеке.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проч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танной книге по плану, разработа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коллективно.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прочитанных книг.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рекомендательный список по темам (например, о книге).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проекте «О чём может рассказать школьная библиотека».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информацию о библиотеке в различных источниках информации. Готовить выступление на заданную тему.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с постепенным переходом на чтение про себя.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проч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танным.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старинных книгах из учебника.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о старинных книгах для одноклассников и учен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1 класса.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 и группе высказывания великих людей о книге и чтении.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зывания великих людей о книге и чтении: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сходство и разл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Устное народное творчество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 Адекватное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содержания звучащей речи, умение отвечать на вопросы по содержанию услышанного произведения,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последовательности событий,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нание цели речевого высказывания, умение задавать вопрос по услышанн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художественному произведению. Постепенный переход от слогового к плавному осмысленному правильному чтению целыми словами вслух (ск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рость чтения в соответствии с индив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дуальным темпом чтения), постепенное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увеличение скорости чтения. Установка на нормальный для читающего темп чтения, позволяющий ему осознать текст. Соблюдение орфоэпических и интонационных норм чтения. Чтение предложений с интонационным выд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лением знаков препинания. Понимание смысловых особенностей разных по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 и типу текстов, передача их с 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щью интонирования. Участие в колле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тивном обсуждении: умение отвечать на вопросы, выступать по теме,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шать выступления товарищей, допо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нять ответы по ходу беседы, используя текст. Привлечение справочных и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люстративно изобразительных мат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риалов. Понимание заглавия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дения. Определение особенностей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дожественного текста: своеобразие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 языка (с помощью учителя). Осознание того, что фольклор есть 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их поступков с точки зрения норм морали. Осознание понятия «Родина», представления о проявлении любви к Родине в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туре разных народов (на примере нар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России). Схожесть тем, идей, гер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 в фольклоре разных народов. Хара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теристика героя произведения с испол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зованием художественн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средств данного текста. Характ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диалога как вида речи. Особенности диалогического общения: понимать вопросы, отвечать на них и самостоятельно задавать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просы по тексту; выслушивать, не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ребивая, собеседника и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вежливой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форме высказывать свою точку зрения по обсуждаемому произведению. Док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зательство собственной точки зрения с опорой на текст или собственный опыт. Знакомство с особенностями наци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нального этикета на основе фолькло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произведений. Монолог как форма речевого высказывания. Работа со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вом (распознавание прямого и перено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значения слов, их многозначн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сти), целенаправленное пополнение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тивного словарного запаса. Фольклор и авторские художественные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(различе</w:t>
            </w:r>
            <w:r w:rsidR="00912B0D"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ние).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Жанровое разнообр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зие произведений. Малые фольклорные формы (колыбельные песни, потешки, пословицы и поговорки, загадки): узн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вание, различение, определение осно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смысла. Сказки (о животных, 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товые, вол</w:t>
            </w:r>
            <w:r w:rsidR="00912B0D"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шебные).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Художественные особенности сказок: лексика, постро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(ком</w:t>
            </w:r>
            <w:r w:rsidR="00912B0D"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позиция).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Литературная (а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торская) сказка.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Планир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работы учащихся и учителя по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воению содержания раздела. Устное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родное творчество. Малые и большие жанры устного народного творчества. Пословицы и поговорки. Пословицы ру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народа. В. Даль - собиратель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словиц русского народа. Сочинение по пословице. Русские народные песни.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 деревьев в русских народных песнях. Рифма. Выразительное чтение русских песен. Потешки и прибаутки — малые жанры устного народного творчества. Отличие прибаутки от потешки. Слово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как средство создания образа. Считалки и небылицы — малые жанры устного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родного творчества. Ритм — основа сч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талки. Сравнение считалки и небылицы. Загадки — малые жанры устного наро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творчества. Распределение загадок по тематическим группам. Сказки. Ру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ские народные сказки. «Петушок и боб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 зёрнышко». «У страха глаза велики». Использование приёма звукописи при создании кумулятивной сказки. «Лиса и тетерев». «Лиса и журавль». «Каша из топора». «Гуси-лебеди». Соотнесение смысла пословицы со сказочным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стом. Герои сказок. Характеристика гер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 сказки на основе представленных 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честв характера. Рассказывание сказки по рисункам. Рассказывание сказки по пл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ну. Выборочный пересказ эпизодов ска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по заданию учителя. Оценка достиж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разд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произв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дением в соответствии с условными обозначениями видов деятельности.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с постепенным перех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на чтение про себя.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ражая настроение произведения.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выражением, опираясь на ритм произведения.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словиц.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с с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держанием книг и жизненным оп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посл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вице, соотносить содержание рассказа с пословицей.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созвучные окончания слов в песне.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колыбельные песни, потешки, приб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утки, небылицы, опираясь на опыт создания народного творчества.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в </w:t>
            </w:r>
            <w:proofErr w:type="spellStart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утках, сходных по теме.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которые помогают представить героя произведений устного народн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творчества.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и отгадки.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и пословицы по тематическим группам.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ризовать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сказки.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русские народные сказки, 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речислять героев сказок.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пословицу и сказочный текст, опр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делять последовательность событий, составлять план.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(по иллюстрациям, плану, от лица другого героя сказки).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и содержание сказки, делать подписи под рисунками.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сказочные сюжеты.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при повторном чтении.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чтение, самостоятельно оцен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Люблю природу русскую. Осень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 Адекватное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содержания звучащей речи, умение отвечать на вопросы по содержанию услышанного произведения,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последовательности событий,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нание цели речевого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высказывания, умение задавать вопрос по услышанн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художественному произведению.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Постепенный переход от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слогового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плавному осмысленному правильному чтению целыми словами вслух. Собл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нирования. Участие в коллективном обсуждении: умение отвечать на вопр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сы, выступать по теме, слушать выст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пления товарищей, дополнять ответы по ходу беседы, используя текст.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влечение справочных и иллюстративно - изобразительных материалов. Пон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мание заглавия произведения, его аде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ватное соотношение с содержанием. Определение особенностей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венного текста: своеобразие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тельных средств языка (с помощью учителя). Понимание нравственного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содержания прочитанного. Осознание понятия «Родина», представления о проявлении любви к Родине в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туре разных народов (на примере нар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России). Самостоятельное воспр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изведение текста с использованием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 языка.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лирического героя с использов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нием художественно-выразительных средств данного текста. Осознание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 как вида речи. Монолог как форма речевого высказывания.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вом (распознавание прямого и перено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значения слов, их многозначн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сти), целенаправленное пополнение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тивного словарного запаса. Общее представление о разных видах текста: художественных, учебных, научн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пулярных, их сравнение. Определение целей создания этих видов текста. 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ентировка в литературных понятиях: художественное произведение,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ственный образ, искусство слова.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заическая и стихотворная речь: узнав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ние, различение, выделение 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 стихотворного произведения (ритм, рифма).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Картины осенней природы. Осенние загадки.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 осени в загадках. Соотнесение зага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и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отгадки. Лирические стихотворения Ф. Тютчева, К. Бальмонта, А. Плещеева, А. Фета, А. Толстого, С. Есенина.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строение. Интонация стихотворения. Осенние картины природы. Средства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дожественной выразительности. Сравн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ние. Приём звукописи как средство выр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зительности. Сравнение художественного и научн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популярного текстов. Сравн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лирического поэтического и проза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ческого текстов. Выразительное чтение стихотворений. 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разд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стихотворения, передавая с помощью интонации настроение поэта, сравнивать стихи разных п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этов на одну тему, выбирать понр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вившиеся, объяснять свой выбор.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стихотворный и прозаич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тексты.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и научно-познавательный тексты.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жизнью слов в художественном тексте.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интересные выр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в лирическом тексте.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сравнения.</w:t>
            </w:r>
            <w:r w:rsidR="003E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осени, переданные в лирическом тексте, сравнивать звуки, описанные в художественном тексте, с музыкальным произведением, по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бирать музыкальное сопровождение к стихотворному тексту.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осенней природы.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палитру прочитанного стих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творения с помощью красок.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рифмой и ритмом стихотво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текста.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х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дожественной выразительности, по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свои слова; создавать с пом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 слова собственные картины.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допущенные ошибки при повторном чтении. </w:t>
            </w:r>
            <w:r w:rsidRPr="00542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в пр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чтения, самостоятельно оцен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Русские писатели</w:t>
            </w:r>
          </w:p>
        </w:tc>
        <w:tc>
          <w:tcPr>
            <w:tcW w:w="992" w:type="dxa"/>
          </w:tcPr>
          <w:p w:rsidR="000666FE" w:rsidRPr="005423B5" w:rsidRDefault="000666FE" w:rsidP="003E216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речи.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тановка на нормальный для читающего темп чтения, позволяющий ему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нать текст. Соблюдение орфоэпических и интонационных норм чтения. Чтение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предложений с интонационным выд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лением знаков препинания. Понимание смысловых особенностей разных по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 и типу текстов, передача их с 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щью интонирования. Участие в колле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тивном обсуждении. Понимание загл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вия произведения, его адекватное соо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ношение с содержанием. Осознание 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го, что фольклор есть выражение общ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человеческих нравственных правил и отношений. Понимание нравственного содержания прочитанного, осознание мотивации поведения героев, анализ их поступков с точки зрения норм морали. Осознание понятия «Родина», пре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ставления о проявлении любви к Род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в литературе разных народов (на примере народов России). Схожесть тем, идей, героев в фольклоре разных народов. Самостоятельное воспроизв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текста с использованием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языка: последовател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 воспроизведение эпизода с испол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зованием специфической для данного произведения лексики (по вопросам учителя), рассказ по иллюстрациям,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ресказ. Характеристика героя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 с использованием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но-выразительных средств данного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ста. Нахождение в тексте слов и выр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жений, характеризующих героя и соб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тие. Анализ (с помощью учителя) мот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 поступков персонажа. Сопоставл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ние поступков героев по аналогии или контрасту. Выявление авторского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ношения к герою на основе анализа текста, авторских помет, имён героев. 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 как вида речи. Особенности диал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гического общения. Доказательство собственной точки зрения с опорой на текст или собственный опыт. Работа со словом (распознавание прямого и 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носного значения слов, их многозна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ности), целенаправленное пополнение активного словарного запаса. Монолог как форма речевого высказывания. Особенности фольклорного текста.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Знакомство с простейшими при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мами анализа различных видов текста: установление причинн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следственных связей. Определение главной мысли текста. Деление текста на части. 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Подбор ключевых или опорных слов. Построение алг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ритма деятельности по воспроизвед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нию текста. Воспроизведение текста с опорой на ключевые слова, модель, схему. Подробный пересказ текста.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литературных понят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ях: художественное произведение,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дожественный образ, искусство слова,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автор (рассказчик), сюжет, тема; герой произведения: его портрет, речь,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ступки, мысли; отношение автора к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рою.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представление о композ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ционных особенностях построения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видов рассказывания: повествов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(рассказ), описание (пейзаж, пор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рет, интерьер), рассуждение (монолог героя, диалог героев).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Рассказ, стих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творение, басня: общее представление о жанре, особенностях построения и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средствах. Интерпретация текста литературного произведения в творческой деятельности учащихся: чтение по ролям, инсценирование, др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матизация; устное словесное рисование.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А. Пу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 — великий русский писатель. Всту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к поэме «Руслан и Людмила». 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зочные чудеса. Лирические стихотвор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ния. Картины природы. Настроение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хотворения. «Сказка о рыбаке и рыбке». Сравнение литературной и народной 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зок. Картины моря в сказке.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героев произве</w:t>
            </w:r>
            <w:r w:rsidR="00912B0D"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дения.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Крылов. Басни. Нравственный смысл басен И. Крылова. Сравнение басни и сказки. Структура басни, модель басни. Герой басенного текста. Характеристика героев басни. Соотнесение смысла басни со смыслом пословицы. Л. Толстой. Басни Л. Толстого. Нравственный смысл басен. Соотнесение смысла пословицы со смы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 басни. Рассказы Л. Толстого. Герои произведений. Характеристика героев произведений. Подробный пересказ. Оценка достижений</w:t>
            </w:r>
          </w:p>
        </w:tc>
        <w:tc>
          <w:tcPr>
            <w:tcW w:w="1559" w:type="dxa"/>
          </w:tcPr>
          <w:p w:rsidR="000666FE" w:rsidRPr="005423B5" w:rsidRDefault="00912B0D" w:rsidP="003E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E21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вслух 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степенным переходом на чтение про себя,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волшебные события и предметы в сказках.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торские и народные произведения. </w:t>
            </w:r>
          </w:p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Отличать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басню от стихотворения и рассказа.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басенн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текста.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 посл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вицы со смыслом басни.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героев басни с опорой на текст.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жизнью слов в художественном тексте.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тексте красочные яркие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 (эпитеты).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Придумывать созд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их основе собственные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большие тексты-описания, текст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повествования.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авторские сравнения и подбирать свои сравн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 текс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опис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героя и текст-рассуждение (при сравнении героев) по сказке.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Опред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действия, которые помогают представить неживые предметы как живые.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интересные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весные выражения в лирическом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Слушать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звуки, переданные в лирическом тексте.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картины природы.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слух художественные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смысл пословицы со смыслом прозаического текста.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подробно, выборо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героев рассказа и сказки на основе анализа их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ступков, авторского отношения к ним, собственных впечатлений о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свой ответ.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возможный вариант испра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ления допущенных ошибок.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Выб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книги по авторам и по темам.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 братьях наших меньших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речи.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тановка на нормальный для читающего темп чтения, позволяющий ему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нать текст. Соблюдение орфоэпических и интонационных норм чтения. Чтение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предложений с интонационным выд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лением знаков препинания. Понимание смысловых особенностей разных по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 и типу текстов, передача их с 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щью интонирования. Участие в колле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тивном обсуждении: умение отвечать на вопросы, выступать по теме,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шать выступления товарищей, допо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нять ответы по ходу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беседы, используя текст. Привлечение справочных и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люстративн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изобразительных мат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риалов. Понимание заглавия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дения, его адекватное соотношение с содержанием. Определение 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 художественного текста: своеобр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зие выразительных средств языка (с помощью учителя). Понимание нравс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венного содержания прочитанного, осознание мотивации поведения героев, анализ их поступков с точки зрения норм морали. Самостоятельное воспр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изведение текста с использованием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 языка: последов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воспроизведение эпизода с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пользованием специфической для да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произведения лексики (по вопр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 учителя), рассказ по иллюстрациям, пересказ. Характеристика героя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ведения с использованием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венно-выразительных средств данного текста. Нахождение в тексте слов и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ражений, характеризующих героя и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бытие. Анализ (с помощью учителя) мотивов поступков персонажа. Сопо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тавление поступков героев по аналогии или контрасту. Выявление авторского отношения к герою на основе анализа текста, авторских помет, имён героев. 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 как вида речи. Особенности диал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гического общения. Работа со словом (распознавание прямого и переносного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значения слов, их многозначности), 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ленаправленное пополнение активного словарного запаса. Монолог как форма речевого высказывания. Понимание 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главия произведения, адекватное соо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ношение с содержанием. Знакомство с простейшими приёмами анализа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видов текста: установление причинн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следственных связей. 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главной мысли текста. Деление текста на части. Определение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Подбор ключевых и опорных слов.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литературных понят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ях: художественное произведение,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дожественный образ, искусство слова, автор (рассказчик), сюжет, тема; герой произведения: его портрет, речь,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ступки, мысли; отношение автора к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рою.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Общее представление о композ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ционных особенностях построения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видов рассказывания. Прозаич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 и стихотворная речь: узнавание, различение, выделение особенностей стихотворного произведения (ритм, рифма). Интерпретация текста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турного произведения в творческой деятельности учащихся: чтение по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лям, инсценирование, драматизация; устное словесное рисование.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зирование содержания раздела. Весёлые стихи о животных А. Шибаева, Б.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 Пивоваровой, В.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головок стихотворения. Настроение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хотворения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Приёмы сказочного текста в стихотворении. Герой стихотворения. Характер героев. Рифма.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Научно-популярный текст Н. Сладкова. Рассказы о животных М. Пришвина, Е.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Б. Житкова, В. Бианки. Герои рассказа. Нравственный смысл посту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ков. Характеристика героев. Выборочный пересказ. Оценка планируемых достиж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работу с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дением,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деятельн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 на уроке.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вслух с пост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пенным переходом на чтение про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слух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и научн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познавательный тексты.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 и рассказы о 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вотных.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последовател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ность событий.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подробно по плану произведение.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Видеть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красоту прир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ды, изображённую в художественных произведениях.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героев произведения,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выражать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своё собственное отнош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к героям,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нравственную оценку поступкам.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свой ответ.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возможный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риант исправления допущенных 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бок.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себя и самостоятел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Выб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книги по темам и по авторам.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Из детских журналов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книг (изданий): книг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дение, книга-сборник, собрание соч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нений, периодическая печать, справо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ные издания (справочники, словари, энциклопедии). Восприятие на слух звучащей речи (высказывание собесе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ника, чтение различных текстов). Уст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новка на темп чтения, позволяющий учащемуся осознать текст. Участие в коллективном обсуждении: умение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вечать на вопросы, выступать по теме, слушать выступления товарищей, 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полнять ответы по ходу беседы,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пользуя текст. Привлечение справо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и иллюстративно изобразительных материалов. Понимание заглавия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изведения, его адекватное соотношение с содержанием. Определение 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 художественного текста: своеобр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зие выразительных средств языка (с помощью учителя). Понимание нравс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венного содержания прочитанного, осознание мотивации поведения героев, анализ их поступков с точки зрения норм морали. Самостоятельное воспр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изведение текста с использованием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 языка. Осознание диалога как вида речи. Особенности диалогического общения. Работа со словом (распознавание прямого и 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носного значения слов, их многозна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ности), целенаправленное пополнение активного словарного запаса. Монолог как форма речевого высказывания.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нимание заглавия произведения;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ем. Знакомство с простейшими при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мами анализа различных видов текста: установление причинно-следственных связей. Определение главной мысли текста. Деление текста на части. 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Подбор ключевых и опорных слов. Построение алгоритма деятельности по воспроизведению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ста. Воспроизведение текста с опорой на ключевые слова, модель, схему. Подробный пересказ текста.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ровка в литературных понятиях: худ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жественное произведение,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венный образ, искусство слова, автор (рассказчик), сюжет, тема, герой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ведения.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Общее представление о ко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позиционных особенностях построения разных видов рассказывания. Проза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ческая и стихотворная речь: узнавание, различение, выделение особенностей стихотворного произведения (ритм, рифма). Интерпретация текста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турного произведения в творческой деятельности учащихся: чтение по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лям, инсценирование, драматизация; устное словесное рисование.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Прид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мывание своих вопросов по содержанию,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сравнение их с необычными вопросами из детских журналов. Произведения из детских журналов. Игра. Д. Хармс, Ю. Владимиров, А. Введенский. Заголовок. Подбор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заголовкав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держанием, главной мыслью. Ритм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хотворного текста. Выразительное чт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ние. Проект «Мой любимый детский журнал». Оценка своих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вопросы по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держанию,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 с необы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ными вопросами из детских журн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заголовок в соотве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ствии с содержанием, главной мы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лью.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вслух с постепенным переходом на чтение про себя.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слух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Отличать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журнал от книги.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Орие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тироваться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журнале.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тересные и нужные статьи в журнале.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нужную информацию по заданной теме.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работе пары и группы.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екте «Мой любимый детский жу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нал»,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роли,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обрабатывать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информацию в соо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ветствии с заявленной темой.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Созд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собственный журнал,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 оформление.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Придум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необычные вопросы для детск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журнала и ответы к ним.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Рисовать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 для собственного 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ского журнала.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Писать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(составлять) свои рассказы и стихи для детского журнала.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возможный вариант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исправления допущенных ошибок.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Люблю природу русскую. Зима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 Установка на 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мальный для читающего темп чтения, позволяющий ему осознать текст. Уч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стие в коллективном обсуждении: ум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ние отвечать на вопросы, выступать по теме, слушать выступления товарищей, дополнять ответы по ходу беседы,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пользуя текст. Привлечение справо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и иллюстративн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изобразительных материалов. Понимание нравственного содержания прочитанного. Осознание понятия «Родина», представления о проявлении любви к Родине в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туре разных народов (на примере нар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России). Самостоятельное воспр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изведение текста с использованием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 языка.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лирического героя с использов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нием художественн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выразительных средств данного текста. Осознание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 как вида речи. Особенности диал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гического общения. Монолог как форма речевого высказывания. Работа со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вом (распознавание прямого и перено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значения слов, их многозначн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сти), целенаправленное пополнение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тивного словарного запаса. Общее представление о разных видах текста. Ориентировка в литературных понят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ях: художественное произведение,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дожественный образ, искусство слова.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Прозаическая и стихотворная речь: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навание, различение, выделение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бенностей стихотворного произведения (ритм, рифма).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Зимние загадки. Соотнесение загадки с отгадкой. Лирические стихотворения И. Бунина, К. Бальмонта, Я. Акима, Ф. Тютчева, С. Есенина, С. Дрожжина. Настроение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хотворения. Слова, которые помогают представить зимние картины. Авторское отношение к зиме.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сказка. «Два Мороза». Главная мысль произведения. Соотнесение пословицы с главной мыслью произведения. Герой произведения. Характеристика героев. Новогодняя быль. С. Михалков. Особе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ности данного жанра. Чтение по ролям. Весёлые стихи о зиме А.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А.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кофьева. 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6" w:type="dxa"/>
          </w:tcPr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сборники стихов, определять их содержание по назв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нию сборника.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загадки и отгадки.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выразительно, отр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жая настроение стихотворения. 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слух художественный текст.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пословицы с гла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ной мыслью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Сравн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разных поэтов на одну тему.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Рисовать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 ка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тины зимней природы с опорой на те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ихотворения.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зыкальное сопровождение к текстам,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свою музыку.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жизнью слов в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ном тексте.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Чувствовать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ритм и 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лодику стихотворения,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стихи наизусть.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 и сказочного текста.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героев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дения на основе их поступков,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пользовать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слова-антонимы для их характеристики. 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Писатели — детям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Адекватное понимание содержания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звучащей речи, умение отвечать на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просы по содержанию услышанного произведения, определение последов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тельности событий, осознание цели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чевого высказывания, умение задавать вопрос по услышанному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произведению. Установка на 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мальный для читающего темп чтения, позволяющий ему осознать текст.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блюдение орфоэпических и интонац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онных норм чтения. Участие в колле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тивном обсуждении. Понимание загл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вия произведения, его адекватное соо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ношение с содержанием. Определение особенностей художественного текста: своеобразие выразительных средств языка (с помощью учителя). Понимание нравственного содержания прочитанн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го, осознание мотивации поведения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роев, анализ их поступков с точки зр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норм морали. Самостоятельное воспроизведение текста с использов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нием выразительных средств языка.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 как вида речи. Особенности диал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гического общения. Монолог как форма речевого высказывания. Работа со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вом (распознавание прямого и перено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значения слов, их многозначн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сти), целенаправленное пополнение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тивного словарного запаса. Понимание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заглавия произведения, адекватное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с его содержанием. Знако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 с простейшими приёмами анализа различных видов текста: установление причинно-следственных связей. 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главной мысли текста. Деление текста на части. Определение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Ключевые или опорные слова.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алгоритма деятельности по воспроизведению текста. Воспроизв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текста с опорой на ключевые слова, модель, схему. Подробный 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 текста.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литерату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понятиях: художественное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ведение, художественный образ, иску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 слова, автор (рассказчик), сюжет, тема; герой произведения: его портрет, речь, поступки, мысли; отношение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тора к герою.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представление о композиционных особенностях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строения разных видов рассказывания: повествование (рассказ), описание (пейзаж, портрет, интерьер), рассужд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(монолог героя, диалог героев).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Прозаическая и стихотворная речь: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навание, различение, выделение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бенностей стихотворного произведения (ритм, рифма). Интерпретация текста литературного произведения в творч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деятельности учащихся: чтение по ролям, инсценирование, драматизация; устное словесное рисование.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зирование содержания раздела. К. Чуко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ский. Сказки. «Путаница». «Радость». «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горе». Настроение стихотв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рения. Рифма. Приём звукописи как средство создания образа. Авторское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ношение к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Чтение по ролям. С. Маршак. Герои произведений С. Маршака. «Кот и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лодыри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Соотнес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смысла пословицы с содержанием стихотворения. С. Михалков. Стихи. 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головок. Содержание произведения. 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текста на части. Герой стихотвор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ния. Характеристика героя произведения с опорой на его поступки. А.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хи. Заголовок стихотворения. Настроение стихотворения. Звукопись как средство создания образа. Выразительное чтение стихотворения. Н. Носов. Юмористич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ские рассказы для детей. Герои юмор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стического рассказа. Авторское отнош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к ним. Составление плана текста. Подробный пересказ на основе картинн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плана. Оценка достижений.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66" w:type="dxa"/>
          </w:tcPr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выразительно, отражая настроение стихотворения.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слух художественный текст.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смысл пословицы с содержанием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Объя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лексическое значение некот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рых слов на основе словаря учебника и толкового словаря.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юмористи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ческого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героя,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пользуя слова-антонимы.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слова, которые с помощью звука п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могают представить образ героя пр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изведения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Рассказывать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героях, отражая собственное отношение к ним, выразительно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юмор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стические эпизоды из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произведения,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подробно на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нове плана.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подробно на основе картинного пл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своё мнение.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тексты в паре,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взаимоконтроль,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своё чт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Я и мои друзья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Адекватное понимание содержания звучащей речи, умение отвечать на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просы по содержанию услышанного произведения, определение последов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тельности событий, осознание цели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чевого высказывания, умение задавать вопрос по услышанному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произведению. Установка на 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мальный для читающего темп чтения, позволяющий ему осознать текст. Уч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стие в коллективном обсуждении: ум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отвечать на вопросы, выступать по теме, слушать выступления товарищей, дополнять ответы по ходу беседы,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пользуя текст. Привлечение справо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и иллюстративно изобразительных материалов. Понимание заглавия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изведения, его адекватное соотношение с содержанием. Определение 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 художественного текста: своеобр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зие выразительных средств языка (с помощью учителя). Понимание нравс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венного содержания прочитанного, осознание мотивации поведения героев, анализ их поступков с точки зрения норм морали. Самостоятельное воспр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изведение текста с использованием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 языка.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рактер героя, выраженные через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диалога как вида речи. Особенности диалогического общения. Монолог как форма речевого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высказывания. Работа со словом (ра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познавание прямого и переносного 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чения слов, их многозначности), цел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направленное пополнение активного словарного запаса. Понимание заглавия произведения; его адекватное соотн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шение с содержанием. Знакомство с простейшими приёмами анализа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видов текста: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установление причинн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следственных связей. 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главной мысли текста. Деление текста на части. Определение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Подбор ключевых и опорных слов. Построение алгоритма деятельности по воспроизведению текста. Воспроизв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текста с опорой на ключевые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модель, схему. Подробный 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 текста.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литерату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понятиях: художественное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ведение, художественный образ, иску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 слова, автор (рассказчик), сюжет, тема, герой произведения.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Общее пре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ставление о композиционных особе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ностях построения разных видов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сказывания. Прозаическая и стихотво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 речь: узнавание, различение, выд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особенностей стихотворного произведения (ритм, рифма). Интерпр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тация текста литературного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в творческой деятельности учащи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ся: чтение по ролям, инсценирование, драматизация; устное словесное рис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зирование содержания раздела. Стихи о дружбе и друзьях В.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ковской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 Лунина. Соотнесение смысла пословицы и смысла стихотворения. Нравственн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этические представления. Рассказы Н. Булгакова, Ю. Ермолаева, В. Осеевой. Смысл названия рассказа.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отнесение названия рассказа с послов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цей. Составление плана рассказа. Устные рассказы о дружбе, взаимовыручке.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борочный пересказ рассказа па заданию учителя. Оценка достижений.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</w:tcPr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вслух с постепенным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реходом на чтение про себя,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увел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темп чтения вслух, исправляя ошибки при повторном чтении текста.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ное произведение.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следовательность событий в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продолжение рассказа.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основную мысль рассказа, стихотворения 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словицей.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нравственный смысл рассказов.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поступки героев.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авторское отношение к героям и их поступкам, выразительно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ролям.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рассказа,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пересказывать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плану.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 ответ в соответствии с образцом.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возможный вариант исправления допущенных ошибок.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Люблю природу русскую. Весна</w:t>
            </w:r>
          </w:p>
        </w:tc>
        <w:tc>
          <w:tcPr>
            <w:tcW w:w="992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понимание содержания звучащей речи, умение отвечать на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просы по содержанию услышанного произведения, определение последов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тельности событий, осознание цели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чевого высказывания, умение задавать вопрос по услышанному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произведению. Установка на 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мальный для читающего темп чтения, позволяющий ему осознать текст. Уч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стие в коллективном обсуждении.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Определение особенностей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текста: своеобразие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языка (с помощью учителя). Понимание нравственного содержания прочитанного. Осознание понятия «Родина», представления о проявлении любви к Родине в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туре разных народов (на примере нар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России). Самостоятельное воспр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изведение текста с использованием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 языка.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лирического героя с использов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нием художественн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выразительных средств данного текста. Осознание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 как вида речи. Работа со словом (распознавание прямого и переносного значения слов, их многозначности), 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ленаправленное пополнение активного словарного запаса. Общее представл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ние о разных видах текста: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венных, учебных, научн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популярных, их сравнение. Определение целей 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дания этих видов текста. Ориентировка в литературных понятиях: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венное произведение, художественный образ, искусство слова. Прозаическая и стихотворная речь: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узнавание, различ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ние, выделение особенностей стих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творного произведения (ритм, рифма).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Весе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загадки. Соотнесение загадки с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гадкой. Сочинение весенних загадок. 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рические стихотворения Ф. Тютчева, А. Плещеева, А. Блока, И. Бунина. Настро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стихотворения. Приём контраста в создании картин зимы и весны. Слово как средство создания весенней картины природы. Звукопись. Проект «Создание газеты: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мая — День Победы», «Подготовка экскурсии к памятнику славы».</w:t>
            </w:r>
          </w:p>
        </w:tc>
        <w:tc>
          <w:tcPr>
            <w:tcW w:w="1559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стихотворения и загадки с выражением,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настроение с помощью интонации, темпа чтения, силы голоса.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жизнью слова.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Отгадывать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загадки.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Соотн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отгадки с загадками.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собственные загадки на основе опо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слов прочитанных загадок.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картины весенней природы.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в стих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творении, которые помогают пре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ставить героев.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ные выражения в лирическом тексте.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стихотворения о весне разных поэтов.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стоятельно вопросы к стихотворению.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свой ответ.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возможный вариант исправления 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пущенных ошибок.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своё чтение.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подготовке проекта.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 в шутку и всерьёз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понимание содержания звучащей речи, умение отвечать на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просы по содержанию услышанного произведения, определение последов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тельности событий, осознание цели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чевого высказывания, умение задавать вопрос по услышанному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произведению. Установка на 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мальный для читающего темп чтения, позволяющий ему осознать текст. Уч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стие в коллективном обсуждении.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Определение особенностей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текста: своеобразие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языка (с помощью учителя). Понимание нравственного содержания прочитанного, осознание мотивации поведения героев, анализ их поступков с точки зрения норм морали. Самостоятельное воспроизведение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 с использованием выразительных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 языка: последовательное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произведение эпизода с использован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 специфической для данного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мотивов поступков персонажа. Сопоставление поступков героев по аналогии или ко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трасту. Выявление авторского отнош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к герою на основе анализа текста, авторских помет, имён героев. Характ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диалога как вида речи. Монолог как форма речевого высказывания. Работа со словом (ра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познавание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прямого и переносного 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чения слов, их многозначности), цел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направленное пополнение активного словарного запаса. Знакомство с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стейшими приёмами анализа различных видов текста: установление причинн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следственных связей. Определение главной мысли текста. Деление текста на части.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литературных понятиях: художественное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ние, художественный образ, искусство слова, автор (рассказчик), сюжет, тема;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герой произведения: его портрет, речь, поступки, мысли.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Общее представление о композиционных особенностях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строения разных видов рассказывания. Прозаическая и стихотворная речь: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навание, различение, выделение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бенностей стихотворного произведения (ритм, рифма). Интерпретация текста литературного произведения в творч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деятельности учащихся: чтение по ролям, инсценирование, драматизация; устное словесное рисование.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зирование содержания раздела. Весёлые стихи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Б.Заходера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Э. Успенского, В.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рестова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Анализ заголо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ка. Заголовок — «входная дверь» в текст. Авторское отношение к читателю. Герой авторского стихотворения. Сравнение героев стихотворения. Ритм стихотвор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ния. Выразительное чтение.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Инсценир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стихотворения. Весёлые рассказы для детей Э. Успенского, Г.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Остера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 Драгунского. Герои юмористических рассказов. Особое отношение к героям юмористического текста. Восстановление последовательности текста на основе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просов.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плана. Пересказ текста на основе вопросов. Оценка планируемых достижений.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6" w:type="dxa"/>
          </w:tcPr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работ с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произведение вслух с постепенным увеличением темпа чт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 и переходом на чтение про себя. 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юмористич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заголовок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героев произведения,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характериз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 поступки, используя слова с противоположным значением.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станавливать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последовательность событий на основе вопросов.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подробно на основе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просов учебника, выразительно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отрывки из них.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стихотворение и фрагменты расск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весёлые расск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Придумывать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собственные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сёлые истории.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Литература зарубежных стран</w:t>
            </w:r>
          </w:p>
        </w:tc>
        <w:tc>
          <w:tcPr>
            <w:tcW w:w="992" w:type="dxa"/>
          </w:tcPr>
          <w:p w:rsidR="000666FE" w:rsidRPr="005423B5" w:rsidRDefault="00912B0D" w:rsidP="003E216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понимание содержания звучащей речи, умение отвечать на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просы по содержанию услышанного произведения, определение последов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тельности событий, осознание цели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чевого высказывания, умение задавать вопрос по услышанному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произведению. Установка на 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мальный для читающего темп чтения, позволяющий ему осознать текст.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блюдение орфоэпических и интонац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онных норм чтения. Участие в колле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тивном обсуждении: умение отвечать на вопросы, выступать по теме,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шать выступления товарищей, допо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нять ответы по ходу беседы, используя текст. Привлечение справочных и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люстративн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изобразительных мат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риалов. Понимание нравственного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держания прочитанного, осознание 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тивации поведения героев, анализ их поступков с точки зрения норм морали. 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 как вида речи. Особенности диал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гического общения. Монолог как форма речевого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высказывания. Работа со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вом (распознавание прямого и перено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значения слов, их многозначн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сти), целенаправленное пополнение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тивного словарного запаса. Понимание заглавия произведения; его адекватное соотношение с содержанием. Знакомс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с простейшими приёмами анализа различных видов текста: установление причинн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следственных связей. 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деление главной мысли текста. Деление текста на части. Определение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Ключевые или опорные слова.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литературных понят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ях: художественное произведение,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дожественный образ, искусство слова, автор (рассказчик), сюжет, тема.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Общее представление о композиционных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бенностях построения разных видов рассказывания. Прозаическая и стих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творная речь. Интерпретация текста 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тературного произведения в творческой деятельности учащихся.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Выставки книг. Американские, английские, фра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цузские, немецкие народные песенки в переводе С. Маршака, В. Викторова, Л. Яхнина. Сравнение русских и зарубе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песенок. Ш. Перро. «Кот в сапогах», «Красная Шапочка». Герои зарубежных сказок. Сравнение героев зарубежных и русских сказок. Г.-Х.  Андерсен. «При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цесса на горошине». Герои зарубежных сказок.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Эни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Хогарт. «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Мафин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паук».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рои сказок. Выборочный пересказ эпиз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 сказки по заданию учителя. Соотнес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смысла сказки с русской пословицей. Проект «Подготовка выставки книг «Мой любимый писатель сказочник», «Созд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справочника «Зарубежные писатели — детям». Оценка достижений.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912B0D" w:rsidP="003E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21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Прогнозировать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Выбирать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книгу для самосто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тельного чтения. 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Читать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вслух 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степенным переходом на чтение про себя.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ственное произведение.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песенки разных народов с русскими песенками,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сходство и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незнак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мых слов.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героев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героев зар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бежных сказок с героями русских 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зок,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и различия.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характеристику героев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окончание 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зок.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сюжеты литерату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сказок разных стран.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сказки,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тельность событий.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подробно сказку на основе соста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ленного плана,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волшебные события и предметы в сказке.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проектной деятельности.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собственные прое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литературные сказки зарубежных писателей.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Нах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книги зарубежных сказочников в школьной и домашней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библиотеках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списки книг для чтения летом (с учителем).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свой ответ.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возможный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риант исправления допущенных 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бок.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себя, сверяя свой о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вет с текстом, и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нивать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свои достижения.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Участв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подготовке и презентации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екта.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92" w:type="dxa"/>
          </w:tcPr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Книга как источник необходимых 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ний. Элементы книги: содержание или оглавление, титульный лист, аннотация, иллюстрации.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учебником по литерату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ному чтению. Система условных обозн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чений. Содержание учебника. Словарь.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Книга как источник необходимых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знаний. Элементы книги: содержание или оглавление, титульный лист,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нотация, иллюстрации.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Книга как особый вид искусства. Книга как источник необходимых знаний. Первые книги на Руси и начало книг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печатания (общее представление).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Рукопи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книги Древней Руси. Подготовка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общения на основе статьи учебника «Р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кописные книги Древней Руси —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стоящие произведения искусства». Пе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вопечатник Иван Фёдоров. Фотографии, рисунки, текст — объекты для получения необходимой информации. Подготовка сообщения о первопечатнике Иване Ф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дорове. Оценка достижений.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работу по теме,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пользуя условные обозначения.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кст всл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 целыми словами, интонационно объединяя их в слов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сочетания,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увеличивать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 чтения при повторном чтении текста, выб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рочно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про себя,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вопросы.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димую информацию в книге.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щать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полученную информацию по истории создания книги.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Осмыслить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значение книги.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Нах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книгу в школьной библиотеке, пользуясь тематическим каталогом.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возможные аннотации на книги.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аннотацию на книгу (с помощью учителя).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рассказы о книге, используя различные источники информации.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работе пары и гру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кст др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уг другу.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Дог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вариваться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 с другом,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позицию собеседника,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проя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уважение к чужому мнению.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личных текстов). Адекватное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содержания звучащей речи, умение отвечать на вопросы по содержанию услышанного произведения,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последовательности событий,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нание цели речевого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высказывания, умение задавать вопрос по услышанн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художественному произведению. Постепенный переход от слогового к плавному осмысленному правильному чтению целыми словами вслух (ск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рость чтения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соответствии с индив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дуальным темпом чтения), постепенное увеличение скорости чтения. Установка на нормальный для читающего темп чтения, позволяющий ему осознать текст. Соблюдение орфоэпических и интонационных норм чтения. Чтение предложений с интонационным выд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лением знаков препинания. Понимание смысловых особенностей разных по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 и типу текстов, передача их с 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щью интонирования. Участие в колле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тивном обсуждении: умение отвечать на вопросы, выступать по теме,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шать выступления товарищей, допо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нять ответы по ходу беседы, используя текст. Привлечение справочных и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люстративн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изобразительных мат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риалов.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заглавия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дения, его адекватное соотношение с содержанием. Определение 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 художественного текста (с 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щью учителя). Осознание того, что фольклор есть выражение общечелов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ческих нравственных правил и отнош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ний. Понимание нравственного соде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жания прочитанного, осознание мот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вации поведения героев, анализ их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ступков с точки зрения норм морали. Осознание понятия «Родина», пре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ставления о проявлении любви к Род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в литературе разных народов (на примере народов России). Схожесть тем, идей, героев в фольклоре разных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народов. Самостоятельное воспроизв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текста с использованием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языка: последовател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 воспроизведение эпизода с испол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зованием специфической для данного произведения лексики (по вопросам учителя), рассказ по иллюстрациям,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ресказ. Характеристика героя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 с использованием художественно - выразительных средств данного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ста. Анализ (с помощью учителя) мот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 поступков персонажа. Выявление авторского отношения к герою на осн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 анализа текста, авторских помет, имён героев. Осознание диалога как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 речи. Особенности диалогического общения. Работа со словом (распозн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прямого и переносного значения слов, их многозначности), целенапра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ленное пополнение активного слова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запаса. Монолог как форма реч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вого высказывания. Монологическое речевое высказывание небольшого об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ъ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ёма с опорой на авторский текст, по предложенной теме или в виде (форме) ответа на вопрос. Фольклор и авторские художественные произведения (разл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чение). Жанровое разнообразие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ведений. Малые фольклорные формы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(колыбельные песни, потешки, посл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вицы и поговорки, загадки): узнавание, различение, определение основного смысла. Сказки (о животных, бытовые, волшебные).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Художественные особе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 сказок: лексика, построение (композиция). Литературная (авто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ская) сказка.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зирование содержания раздела. Русские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народные песни. Обращение к силам природы. Лирические народные песни. Шуточные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песни. Докучные сказки. Сочинение докучных сказок. Произведения прикладного искусства: гжельская и хохломская посуда, дымко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ская и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игрушка. Русские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родные сказки «Сестрица Алёнушка и братец Иванушка», «Иван-царевич и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рый волк», «Сивка-бурка». Особенности волшебной сказки. Деление текста на части. Составление плана сказки. Хара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теристика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героев сказки. Иллюстрации к сказке В. Васнецова и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Сравнение художественного текста и произведения живописи. Проект «Соч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няем вместе волшебную сказку», «Д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полняем литературную сказку своими историями». 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Различать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виды устного народного творчества: малые и большие жанры.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Воспроизводить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наизусть текст ру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ских народных песен.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Отличать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кучные сказки от других видов 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зок,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 особенности.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коллективном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чинении сказок с опорой на особе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ности их построения.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прикладного искусства.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целыми словами без ошибок и повт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Осмысливать содержание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читанного текста (с помощью вопр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сов, пересказа, самостоятельно).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пользовать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про себя для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ставления выборочного и краткого пересказов.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Ускорять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замедлять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 чтения, соотнося его с содерж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 волшебных сказок,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волшебные предметы, описывая во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шебные события.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держание сказок и иллюстрации к ним.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на части.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по самостоятельно составленному плану,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ев, которые противопоставлены в сказке.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прот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воположным значением при характ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ристике героев.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черты характера героев.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героев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героев произведения, героев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разных сказок.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ку: распределять роли, выбирать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свои сказочные истории.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словесного, музыкального, изобраз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тельного искусства.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работе группы, читать фрагменты текста в паре.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 с другом,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свою позицию.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себя и самостоятельно.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Поэтическая тетрадь 1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tabs>
                <w:tab w:val="left" w:pos="235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 Соблюдение орф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эпических и интонационных норм чт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ния. Чтение предложений с интонац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онным выделением знаков препинания. Понимание смысловых особенностей разных по виду и типу текстов, перед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 их с помощью интонирования. Уч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стие в коллективном обсуждении: ум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отвечать на вопросы, выступать по теме. Понимание заглавия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ния, его адекватное соотношение с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держанием. Понимание нравственного содержания прочитанного. Осознание понятия «Родина», представления о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проявлении любви к Родине в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туре разных народов (на примере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России). Самостоятельное воспр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изведение текста с использованием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 языка.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лирического героя с использов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нием художественно - выразительных средств данного текста. Осознание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 как вида речи. Особенности диал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гического общения. Монолог как форма речевого высказывания. Работа со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вом (распознавание прямого и перено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значения слов, их многозначн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сти), целенаправленное пополнение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тивного словарного запаса. Ориент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ровка в литературных понятиях: худ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жественное произведение,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венный образ, искусство слова.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в тексте, определение значения в художественной речи (с помощью уч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теля) средств выразительности: син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нимов, антонимов, эпитетов, сравнений, метафор, гипербол.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Прозаическая и стихотворная речь.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Научно-популярная статья «Как научиться читать стихи»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Я. Смоленского. Русские поэты XIX—XX вв. Ф. Тютчев. «Весенняя гроза», «Л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стья». Звукопись, её художественно-выразительное значение. Олицетвор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ние—средство художественной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тельности. Сочинение-миниатюра «О чём расскажут осенние листья». А. Фет. «Мама! Глянь-ка из окошка...», «Зреет рожь над жаркой нивой...».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Картины природы. Эпитеты — слова,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сующие картины природы. Выразител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ное чтение стихотворения. И. Никитин.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«Полно, степь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моя...», «Встреча зимы». Заголовок стихотворения. Подвижные картины природы. Олицетворение как приём создания картины природы. 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готовка сценария утренника «Первый снег». И. Суриков. «Детство», «Зима». Сравнение как средство создания карт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 природы в лирическом стихотвор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нии.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выразительно стихотвор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ния, передавая настроение автора.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повторением ударных и безударных слогов в слове (ри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мом),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рифмующиеся слова.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средства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разительности.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интонационного чтения (выразить радость, удивление, определить силу голоса, выбрать тон и темп чтения).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стихотворения,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пользуя различные средства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тельности.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работе группы,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стихи друг другу,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ботая в паре,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Великие русские писатели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tabs>
                <w:tab w:val="left" w:pos="69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на 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мальный для читающего темп чтения, позволяющий ему осознать текст.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блюдение орфоэпических и интонац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онных норм чтения. Чтение предлож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с интонационным выделением 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ков препинания. Участие в коллекти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 обсуждении: умение отвечать на вопросы, выступать по теме.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заглавия произведения, его аде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ватное соотношение с содержанием. Понимание нравственного содержания прочитанного. Характеристика героя произведения. Нахождение в тексте слов и выражений, характеризующих героя и событие. Анализ (с помощью учителя) мотивов поступков персонажа. 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 как вида речи. Особенности диал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гического общения. Работа со словом (распознавание прямого и переносного значения слов, их многозначности), 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ленаправленное пополнение активного словарного запаса.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шение автора к герою.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Общее пре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ставление о композиционных особе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ностях построения разных видов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сказывания: рассуждение (монолог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роя, диалог героев). Прозаическая и стихотворная речь. Интерпретация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 литературного произведения в творческой деятельности учащихся: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чтение по ролям, инсценирование.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А. Пу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кин. Подготовка сообщения «Что инт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ресного я узнал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жизни А. Пушкина». Лирические стихотворения. Настроение стихотворения. Средства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ной выразительности: эпитет, сравнение. Звукопись, её выразительное значение.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Приём контраста как средство создания картин. «Сказка о царе 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...». Тема сказки. События сказочного текста. Сравнение народной и литературной 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зок. Особенности волшебной сказки.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рои литературной сказки. Нравственный смысл сказки А. С. Пушкина. Рисунки И.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сказке. Соотнесение рису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 с художественным текстом, их сра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нение. И. Крылов. Подготовка сообщения о И. Крылове на основе статьи учебника, книг о Крылове. Скульптурный портрет И. Крылову. Басни И. Крылова. Мораль басен. Нравственный урок читателю.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рои басни. Характеристика героев на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нове их поступков. Инсценирование ба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ни. М. Лермонтов. Статья В. Воскобо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никова. Подготовка сообщения на основе статьи. Лирические стихотворения.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стихотворения. Подбор муз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кального сопровождения к лирическому стихотворению. Сравнение лирического текста и произведения живописи. Л. 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стой. Детство Л. Толстого. Из воспом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наний писателя. Подготовка сообщения о жизни и творчестве писателя. Рассказы Л. Толстого. Тема и главная мысль рассказа. Составление различных вариантов плана. Сравнение рассказов (тема, главная мысль, события, герои). Расска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опис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ние. Особенности прозаического и лир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ческого текстов. Средства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ной выразительности в прозаическом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тексте. Текст рассуждение. Сравнение текста - рассуждения и текста-описания.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уроке, выбирать виды деятельности.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вслух и про себя, ув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личивая темп чтения.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держание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высказ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своё отношение.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рическое и прозаическое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отличительные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бенности стихотворного текста.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яснять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некоторых слов с опорой на тест или пользуясь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рём в учебнике и толковым словарём.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 в лирических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стах (эпитеты, сравнения).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Использ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художественной выр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зительности в устных высказываниях.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литературной сказки.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нравственный смысл литературной сказки.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Сравн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произведение живописи и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изведение литературы.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теристику героев литературной ска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 тему и главную мысль рассказа.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Сравн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рассказ-описание и рассказ-рассуждение.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разные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ды планов,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воссоздавать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по плану.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заглавие рассказа с темой и главной мыслью,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вопросы по содержанию.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Опред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басни,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мораль басни в текстах.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Предста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героев басни.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героев басни на основе их поступков.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басню.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достижения.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басне изображённые события и скрытый смысл.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Поэтическая тетрадь 2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 Соблюдение орф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эпических и интонационных норм чт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ния. Чтение предложений с интонац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онным выделением знаков препинания. Участие в коллективном обсуждении. Понимание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Определение особенностей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текста: своеобразие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языка (с помощью учителя). Понимание нравственного содержания прочитанного. Осознание понятия «Родина», представления о проявлении любви к Родине в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туре разных народов (на примере нар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России). Самостоятельное воспр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изведение текста с использованием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 языка.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лирического героя с использов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нием художественно - выразительных средств данного текста. Осознание ди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 как вида речи. Особенности диал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гического общения. Монолог как форма речевого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высказывания. Работа со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вом (распознавание прямого и перено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значения слов, их многозначн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сти), целенаправленное пополнение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тивного словарного запаса. Ориент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ровка в литературных понятиях: худ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жественное произведение,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венный образ, искусство слова. Нахо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в тексте, определение значения в художественной речи (с помощью уч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теля) средств выразительности: син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нимов, антонимов, эпитетов, сравн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ний; пересказывать текст с их 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щью. Прозаическая и стихотворная речь.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Н. Некр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сов. Стихотворения о природе. Настро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стихотворений. Картины природы. Средства художественной выразительн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сти. Повествовательное произведение в стихах «Дедушка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зайцы».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торское отношение к герою. Выразител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 чтение стихотворений. К. Бальмонт, И. Бунин. Выразительное чтение стих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творений. Создание словесных картин. Оценка достижений.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</w:tcPr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стихи на слух.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стихотворение, выражая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торское настроение.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текст-описание и текст - повествов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венной выразительности: сравнения, эпитеты, олицетворения.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Следить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выражением и развитием чувства в лирическом произведении.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Объя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 непонятных слов и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ражений с опорой на текст, с 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щью словаря в учебнике или толков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словаря.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собс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венные впечатления о прочитанном стихотворении.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словесные картины по тексту стихотворения.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стихи выразительно,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Литературные сказки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понимание содержания звучащей речи, умение отвечать на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просы по содержанию услышанного произведения, определение последов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тельности событий, осознание цели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чевого высказывания, умение задавать вопрос по услышанному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произведению.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на но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мальный для читающего темп чтения, позволяющий ему осознать текст. Уч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стие в коллективном обсуждении: ум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отвечать на вопросы, выступать по теме, слушать выступления товарищей, дополнять ответы по ходу беседы.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Определение особенностей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ственного текста: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своеобразие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тельных средств языка (с помощью учителя). Осознание того, что фольклор есть выражение общечеловеческих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нравственных правил и отношений. Понимание нравственного содержания прочитанного, осознание мотивации поведения героев, анализ их поступков с точки зрения норм морали. Характ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ристика героя произведения с испол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зованием художественн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средств данного текста. Нахожд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в тексте слов и выражений, хара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теризующих героя и событие. Анализ (с помощью учителя) мотивов поступков персонажа. Характеристика героя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диалога как вида речи.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бенности диалогического общения. Монолог как форма речевого высказ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вания. Работа со словом (распознавание прямого и переносного значения слов, их многозначности), целенаправленное пополнение активного словарного зап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са. Фольклор и авторские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произведения (различение). Жа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ровое разнообразие произведений. Сказки (о животных, бытовые, волше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ные). Определение темы, главной мы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ли. Подбор пословиц. Сравнение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сказок. Художественные 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 сказок: лексика, построение (ко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позиция). Литературная (авторская)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сказка. Интерпретация текста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турного произведения в творческой деятельности учащихся: чтение по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лям, инсценирование, драматизация; устное словесное рисование.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tabs>
                <w:tab w:val="left" w:pos="28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tabs>
                <w:tab w:val="left" w:pos="28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зирование содержания раздела. Д.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мин-Сибиряк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Алёнушкины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сказки». Присказка. Сравнение литературной и народной сказок. Герои сказок. Характ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ристика героев сказок. Нравственный смысл сказки. В. Гаршин. «Лягушк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тешественница». Характеристика героев сказки. Нравственный смысл сказки. В. Одоевский. «Мороз Иванович». Сравн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народной и литературной сказок. Сравнение героев сказки. Составление плана сказки. Подробный и выборочный пересказ сказки. 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6" w:type="dxa"/>
          </w:tcPr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тексты 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тературных сказок,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своё мнение, отношение.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сказку вслух и про себя,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использ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приёмы выразительного чтения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приперечитывании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Сравн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литературной и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родной сказок,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венный смысл сказки.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развитием и последовательностью событий в литературных сказках.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значения разных слов с опорой на текст, с помощью словаря в учебнике или толкового словаря.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героев литературной сказки, характеризовать их, используя те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кст ск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сказку в лицах.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себя и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жения на основе диагностической.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Были-небылицы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Определение особенностей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текста: своеобразие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языка (с помощью учителя). Осознание того, что фольклор есть 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поступков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роев с точки зрения норм морали.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рактеристика героя произведения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пользованием художественн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данного текста. Нах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ждение в тексте слов и выражений,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рактеризующих героя и событие. 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лиз (с помощью учителя) мотивов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ступков персонажа. Сопоставление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ступков героев по аналогии или контр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сту. Выявление авторского отношения к герою на основе анализа текста, авто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помет, имён героев.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рактер героя, выраженные через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ступки и речь.</w:t>
            </w:r>
            <w:proofErr w:type="gramEnd"/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М. Гор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кий. «Случай с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Приём сра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нения — основной приём описания 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водного царства. Творческий пересказ: сочинение продолжения сказки. К. Па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стовский. «Растрёпанный воробей».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ределение жанра произведения. Герои произведения. Хара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теристика героев. А. Куприн. «Слон». Основные события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изведения. Составление различных вар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антов плана. Пересказ. Оценка достиж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</w:tcPr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сказки и рассказа.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вымышленные события и реальные.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нравственный смысл поступков героя.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собственное отношение к поступкам героев в сказочных и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альных событиях.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средства художественной выразительности в прозаическом тексте.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для краткого и полного переск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подробно и кратко,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выборочно.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характеристики героев произведения с опорой на текст.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прочитанных книгах.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сказочные и реальные истории.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тексте слова и выражения, подтверждающие выск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занную мысль.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Поэтическая тетрадь 1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Прозаическая и стихотворная речь: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навание, различение, выделение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бенностей стихотворного произведения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(ритм, рифма). Интерпретация текста литературного произведения в творч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деятельности учащихся: создание собственного текста на основе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произведения (текст по 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логии), репродукций картин художн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ков, по серии иллюстраций к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дению или на основе личного опыта.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зирование содержания раздела. Саша Чёрный. Стихи о животных. Средства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художественной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выразительности.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торское отношение к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А. Блок. Картины зимних забав. Средства художественной выразительности для создания образа. Сравнение стихотвор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разных авторов на одну и ту же тему. С. Есенин. Выразительное чтение стих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творения. Средства художественной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разительности для создания картин цв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тущей черёмухи. Оценка достижений.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стихотворение, отражая настроение.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стихотвор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ниях яркие, образные слова и выр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стихи разных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этов на одну и ту же тему.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стихи по своему вкусу 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 выразительно.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ражений с опорой на текст.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Опред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жаемому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ные тексты.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правильность высказывания, сверяя его с текстом,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Люби живое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Определение особенностей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текста: своеобразие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языка (с помощью учителя)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онимание нравственного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держания прочитанного, осознание 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тивации поведения героев, анализ их поступков с точки зрения норм морали. Осознание понятия «Родина». Сам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стоятельное воспроизведение текста с использованием выразительных средств языка: последовательное воспроизвед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эпизода с использованием спец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фической для данного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лексики (по вопросам учителя), рассказ по иллюстрациям, пересказ.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героя произведения с использ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ванием художественн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выразительных средств данного текста. Нахождение в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тексте слов и выражений,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зующих героя и событие. Анализ (с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мощью учителя) мотивов поступков персонажа. Сопоставление поступков героев по аналогии или контрасту.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явление авторского отношения к герою на основе анализа текста, авторских помет, имён героев. 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Освоение разных видов пересказа художественного текста: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подробный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выборочный и краткий (передача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новных мыслей). Подробный пересказ текста: определение главной мысли фрагмента, выделение опорных или ключевых слов, озаглавливание, 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робный пересказ эпизода; деление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 на части, определение главной мы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 каждой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и всего текста, оз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главливание каждой части и всего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ста, составление плана: в виде назы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предложений из текста, вопросов, самостоятельно сформулированного высказывания.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М.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швин. «Моя Родина». Заголовок — «входная дверь» в текст. Основная мысль текста. Сочинение на основе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венного текста. И. Соколов-Микитов. «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Почему произведение так называется? Определение жанра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изведения.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— главный герой произведения. Рассказ о герое. Творческий пересказ: дополнение соде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жания текста. В. Белов. «Малька пров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нилась». «Ещё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Мальку». Озаглавл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текста. Главные герои рассказа. В. Бианки. «Мышонок Пик». Составление плана на основе названия глав. Рассказ о герое произведения. Б. Житков. «Про обезьянку». Герои произведения. 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сказ. Краткий пересказ. В. Астафьев. «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Герои произведения. В. Др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гунский. «Он живой и светится». Нравс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венный смысл рассказа. Оценка достиж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работу с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дением на уроке, используя условные обозначения.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восприн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слух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Опред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жанр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нравственный смысл рассказов.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основную мысль рассказа.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герое, подбирая из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изведения слов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определения, хара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теризующие его поступки и характер.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наблюдения за жизнью животных с рассказом авт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произведение на основе плана.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свои рассказы о животных.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ставленный план, сверяя его с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стом и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Поэтическая тетрадь 2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личных текстов).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содержания звучащей речи, умение отвечать на вопросы по содержанию услышанного произведения,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последовательности событий,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нание цели речевого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высказывания, умение задавать вопрос по услышанн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учебному, научно-познавательному и художественному произведениям.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Прозаическая и стихотворная речь: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навание, различение, выделение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бенностей стихотворного произведения (ритм, рифма). Интерпретация текста литературного произведения в творч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деятельности учащихся: создание собственного текста на основе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произведения (текст по 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логии), репродукций картин художн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ков, по серии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иллюстраций к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дению или на основе личного опыта.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С. Ма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шак. «Гроза днём», «В лесу над росистой поляной...». Заголовок стихотворения. Выразительное чтение. А.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«Разл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ка», «В театре». Выразительное чтение. С. Михалков. «Если». Выразительное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чтение. Е. Благинина. «Кукушка», «Кот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нок». Выразительное чтение. Проект «Праздник поэзии». 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tabs>
                <w:tab w:val="left" w:pos="39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осмысливать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цели чтения.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лирические тексты.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стихотворения, отр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жая позицию автора и своё отнош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к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название произведения и его соде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жание,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своё мнение.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произведениях средства художественной выразительности: олицетворения, эпитеты, сравнения.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стихотворения.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творческих проектах.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Зауч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стихи наизусть.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друг друга, работая в паре, сам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достиж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Собирай по ягодке — наберёшь куз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вок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Постепенный переход от слогового к плавному осмысленному правильному чтению целыми словами вслух (ск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рость чтения в соответствии с индив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дуальным темпом чтения), постепенное увеличение скорости чтения. Установка на нормальный для читающего темп чтения, позволяющий ему осознать текст. Соблюдение орфоэпических и интонационных норм чтения. Чтение предложений с интонационным выд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лением знаков препинания. Понимание смысловых особенностей разных по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 и типу текстов, передача их с 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щью интонирования. Осознание смысла произведения при чтении про себя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(доступных по объёму и жанру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ведений). Определение вида чтения (изучающее, ознакомительное,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смотровое, выборочное). Умение нах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дить в тексте необходимую информ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цию. Понимание особенностей разных видов чтения. Характеристика героя произведения с использованием худ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жественно-выразительных средств да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текста. Нахождение в тексте слов и выражений, характеризующих героя и событие. Анализ (с помощью учителя) мотивов поступков персонажа. Сопо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тавление поступков героев по аналогии или контрасту. Выявление авторского отношения к герою на основе анализа текста, авторских помет, имён героев. 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Б. Ше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гин. «Собирай по ягодке — наберёшь 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зовок». Особенность заголовка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дения. Соотнесение пословицы и соде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жания произведения. А. Платонов. «Цв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 на земле», «Ещё мама». Герои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сказа. Особенности речи героев. Чтение по ролям. М. Зощенко. «Золотые слова», «Великие путешественники». Смысл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звания рассказа. Особенности юморист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ческого рассказа. Главная мысль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ведения. Восстановление порядка соб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тий. Н. Носов. «Федина задача», «Тел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фон». Особенности юмористического рассказа. Анализ заголовка. Сборник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юмористических рассказов Н. Носова. 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смысл, название темы,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книги, соответствующие теме.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работу с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ведением на уроке с использованием условных обозначений.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Восприн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художественное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ведение;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вслух и про себя, осмысливая содержание.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смысл названия стихотворения.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относить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пословицу с содержанием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вопросы по содержанию произведения,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главную мысль текста.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вопросы к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стам.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особенностями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речи героев.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юмористических произведений,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эпизоды, которые вызывают смех,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автора к событиям и героям.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юмористические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сказы о жизни детей.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 страницам детских журналов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Определение особенностей учебн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и научно-популярного текстов (пер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дача информации). Знакомство с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 ключевых и опорных слов.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 алгоритма деятельности по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воспроизведению текста. Воспроизв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текста с опорой на ключевые слова, модель, схему. Подробный 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 текста. Краткий пересказ текста (выделение главного в содержании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ста). Основные темы детского чтения: фольклор разных народов,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о Родине, природе, детях, братьях наших меньших, добре и зле, юмор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стические произведения.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«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Мурзи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и «Весёлые картинки» — самые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рые детские журналы. По страницам журналов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.Ю</w:t>
            </w:r>
            <w:proofErr w:type="spellEnd"/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Ермолаев. «Пр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говорился», «Воспитатели». Вопросы и ответы по содержанию. Пересказ.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Остер. «Вредные советы», «Как пол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чаются легенды». Создание собственного сборника добрых советов. Что такое 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генда. Пересказ. Легенды своей семьи. Р.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«Весёлые стихи». Выразительное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чтение. 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 (начало, конец, виды деятельности).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себя нужный и инт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ресный журнал.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тему для чтения.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библиотеке 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ские журналы по выбранной теме.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слух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вопросы по содерж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нию.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без ошибок, пла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 соединяя слова в словосочетания.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приём увеличения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темпа чтения — «чтение в темпе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говорной речи».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стоятельно вопросы по содержанию.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необходимую информацию в журнале.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сообщение по теме, используя информацию журн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материалам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ственных текстов свои произведения (советы, легенды).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Определение особенностей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текста: своеобразие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языка (с помощью учителя). Осознание того, что фольклор есть 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их поступков с точки зрения норм морали. Осознание понятия «Родина», представления о проявлении любви к Родине в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туре разных народов (на примере нар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России). Схожесть тем, идей, гер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 в фольклоре разных народов. Сам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стоятельное воспроизведение текста с использованием выразительных средств языка: последовательное воспроизвед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эпизода с использованием спец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фической для данного произведения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лексики (по вопросам учителя), рассказ по иллюстрациям, пересказ.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героя произведения с использ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ванием художественн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выразительных средств данного текста. Нахождение в тексте слов и выражений,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зующих героя и событие. Анализ (с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мощью учителя) мотивов поступков персонажа. Сопоставление поступков героев по аналогии или контрасту.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явление авторского отношения к герою на основе анализа текста, авторских помет, имён героев. 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Портрет, характер героя, выраженные через поступки и речь. </w:t>
            </w:r>
            <w:proofErr w:type="gramEnd"/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Древн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греческий миф. «Храбрый Персей».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ражение мифологических представлений людей в древнегреческом мифе. Мифол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гические герои и их подвиги. Пересказ. Г.- Х. Андерсен.  «Гадкий утёнок». Нра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ственный смысл сказки. Создание рису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 к сказке. Подготовка сообщения о великом сказочнике. 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дожественное произведение.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Нах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мифологическом тексте эпиз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ды, рассказывающие о представлен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ях древних людей о мире.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Соста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 о творчестве писателя (с помощью учителя).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выборочно произведение.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Сравн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сказки разных народов.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Соч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свои сказки.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ственный смысл сказки (с помощью учителя).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книги по рек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мендованному списку и собственному выбору,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названия и авт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 произведений, прочитанных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летом.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прочитанных книгах зарубежных писателей,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ражать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своё мнение.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3E216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992" w:type="dxa"/>
          </w:tcPr>
          <w:p w:rsidR="000666FE" w:rsidRPr="003E2165" w:rsidRDefault="00912B0D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E2165" w:rsidRP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Вводный урок по курсу литературн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 чтения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Книга как источник необходимых 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ний. Элементы книги: содержание или оглавление, титульный лист, аннотация, иллюстрации.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учебником по литерату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чтению. Система условных обозн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чений. Содержание учебника. Словарь. Рассматривание иллюстраций и офор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учебника.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Ориентироваться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учебнике по литературному чтению.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систему условных об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значений при выполнении заданий.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нужную главу и нужное произведение в содержании учебника,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фамилии, имена и отчества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сателей, произведения которых чит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 в 1—3 классах.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основе названия содержание главы.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Пользоваться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словарём в конце учебника.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Летописи, былины, жития</w:t>
            </w:r>
          </w:p>
        </w:tc>
        <w:tc>
          <w:tcPr>
            <w:tcW w:w="992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Понимание отдельных, наиболее общих особенностей текстов былин, легенд, библейских рассказов (по отрывкам или небольшим текстам). Знакомство с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стейшими приёмами анализа различных видов текста: установление причинно-следственных связей. Определение главной мысли текста. Понимание нравственного содержания прочитанн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го, осознание мотивации поведения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роев, анализ их поступков с точки зр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Понимание заглавия произведения, его адекватное соотн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щечеловеческих нравственных правил и отношений. Работа с иллюстративным материалом к произведению. Создание собственных графических рисунков к произведениям народной литературы.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Соотнесение текста и содержания 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сунка. Соотнесение собственного пре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ставления о внешности героя с пре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ставлениями художника. Воспроизв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текста на основе рисунка. Сам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стоятельное воспроизведение текста с использованием выразительных средств языка: последовательное воспроизвед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эпизода с использованием спец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фической для данного произведения лексики (по вопросам учителя), рассказ по иллюстрациям, пересказ.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героя произведения с использ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ванием художественно - выразительных средств данного текста. Нахождение в тексте слов и выражений,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зующих героя и событие. Анализ (с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мощью учителя) мотивов поступков персонажа. Сопоставление поступков героев по аналогии или контрасту.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явление авторского отношения к герою на основе анализа текста, авторских помет, имён героев. 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Освоение разных видов пересказа художественного текста: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подробный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выборочный и краткий (передача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новных мыслей). Самостоятельный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борочный пересказ по заданному фра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менту: характеристика героя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 (отбор слов, выражений в тексте, позволяющих составить рассказ о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рое), описание места действия (выбор слов, выражений в тексте, позволя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щих составить данное описание на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нове текста). Вычленение и сопоста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ление эпизодов из разных произведений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общности ситуаций, эмоциональной окраске, характеру поступков героев. Интерпретация текста литературного произведения в творческой деятельн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 учащихся: чтение по ролям, созд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собственного текста на основе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дожественного произведения (текст по аналогии), репродукций картин худо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ников, по серии иллюстраций к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ведению или на основе личного опыта.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Из лет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писи: «И повесил Олег щит свой на вр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тах Царьграда». События летописи — основные события Древней Руси. Сра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нение текста летописи и исторических источников. Из летописи: «И вспомнил Олег коня своего». Летопись — источник исторических фактов. Сравнение текста летописи с текстом произведения А. Пушкина «Песнь о вещем Олеге».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этический текст былины «Ильины три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Сказочный характер был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ны. Прозаический текст былины в 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сказе Н. Карнауховой. Сравнение поэт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ческого и прозаического текстов. Герой былины — защитник государства Ро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сийского. Картина В. Васнецова «Бог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тыри». Сергий Радонежский — святой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земли Русской. В. Клыков. Памятник Сергию Радонежскому.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 Проект «Создание календаря исторических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бытий». Оценка достижений.</w:t>
            </w:r>
          </w:p>
        </w:tc>
        <w:tc>
          <w:tcPr>
            <w:tcW w:w="1559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ценность и значимость 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тературы для сохранения русской культуры.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отрывки из дре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нерусских летописей, былины, жития о Сергии Радонежском.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тексте летописи данные о различных исторических фактах.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летописи с художественным текстом.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поэтический и прозаический тексты былины.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былину от лица её героя.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героя былины 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теризовать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 с опорой на текст.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былины и волшебные сказки.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тексте слова, оп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сывающие внешний вид героя, его характер и поступки.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 по репродукциям картин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вестных художников.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скульптурный памятник известному человеку.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информацию об интересных фактах из жизни святого человека.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 чел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века; </w:t>
            </w:r>
            <w:proofErr w:type="gramStart"/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высказывать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своё отношение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известном историч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ском событии на основе опорных слов и других источников информ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проектной 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тельности.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летопись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временных важных событий (с 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щью учителя).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друг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 другом,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принимать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позицию соб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седника,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нему вним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себя и самостоятел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 достижения при работе с текстом, используя обо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щающие вопросы учебника.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Чудесный мир классики</w:t>
            </w:r>
          </w:p>
        </w:tc>
        <w:tc>
          <w:tcPr>
            <w:tcW w:w="992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 Адекватное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содержания звучащей речи, умение отвечать на вопросы по содержанию услышанного произведения,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последовательности событий.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ределение особенностей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текста: своеобразие выразител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средств языка (с помощью учит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ля). Понимание нравственного соде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жания прочитанного, осознание мот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вации поведения героев, анализ их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ступков с точки зрения норм морали. Осознание понятия «Родина», пре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ставления о проявлении любви к Род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в литературе разных народов (на примере народов России). Самосто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воспроизведение текста с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пользованием выразительных средств языка: последовательное воспроизвед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эпизода с использованием спец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фической для данного произведения лексики (по вопросам учителя), рассказ по иллюстрациям, пересказ.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героя произведения с использ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ванием художественно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ыразительных средств данного текста. Нахождение в тексте слов и выражений,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зующих героя и событие. Анализ (с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мощью учителя) мотивов поступков персонажа. Сопоставление поступков героев по аналогии или контрасту.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явление авторского отношения к герою на основе анализа текста, авторских помет, имён героев. 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П. Ершов. «Конёк-горбунок». Сравнение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турной и народной сказок. Мотивы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сказки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литературной. События литературной сказки. Герои сказки. Младший брат Иван — настоящий герой сказки. Характеристика героя. Сравнение словесного и изобразительного искусс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ва. А. Пушкин. Стихотворения. «Няне», «Туча», «Унылая пора! Очей очаров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ние...». Авторское отношение к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жаемому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Интонация стихотворения. Сравнение произведений словесного и изобразительного искусства. Заучивание наизусть. «Сказка о мёртвой царевне и о семи богатырях...». Мотивы народной сказки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литературной. Герои пушки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сказки. Характеристика героев ска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ки, отношение к ним. Деление сказки на части. Составление плана. Пересказ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новных эпизодов сказки. М. Лермонтов.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«Дары Терека». Картины природы в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хотворении. Выразительное чтение. «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Турецкая сказка». Сра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нение мотивов русской и турецкой ска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ки. Герои турецкой сказки.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героев, отношение к ним. Л. 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стой. «Детство». События рассказа.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рактер главного героя рассказа Л. 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стого. Басня. «Как мужик убрал камень». Особенности басни. Главная мысль. А. Чехов. «Мальчики». Смысл названия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сказа. Главные герои рассказа — герои своего времени. Характер героев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текста. Оценка достижений.</w:t>
            </w:r>
          </w:p>
        </w:tc>
        <w:tc>
          <w:tcPr>
            <w:tcW w:w="1559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ное произведение,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в темпе разговорной речи, осмысливая его содержание.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разв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тием событий в сказке.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начало и конец сказки.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 план.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Пересказ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большие по объёму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позицию писателя, его отношение к окружающему миру, своим героям.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роев разных жанров.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разных жанров.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словесного и изобразительного искусства.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выразительностью литерату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ного языка в произведениях лучших русских писателей.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своё отношение к мыслям автора, его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ветам и героям произведений.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суждение о значении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изведений русских классиков для России и русской культуры.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достижения на основе 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агностической работы, представле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 в учебнике.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Поэтическая тетрадь</w:t>
            </w:r>
          </w:p>
        </w:tc>
        <w:tc>
          <w:tcPr>
            <w:tcW w:w="992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tabs>
                <w:tab w:val="left" w:pos="975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 Адекватное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содержания звучащей речи, умение отвечать на вопросы по содержанию услышанного произведения,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последовательности событий,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нание цели речевого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высказывания, умение задавать вопрос по услышанн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учебному, научн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познавательному и художественному произведениям. Прозаическая и стихотворная речь: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навание, различение, выделение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бенностей стихотворного произведения (ритм, рифма). Интерпретация текста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литературного произведения в творч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деятельности учащихся: создание собственного текста на основе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произведения (текст по 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логии), репродукций картин художн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ков, по серии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иллюстраций к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дению или на основе личного опыта. Работа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 словом (распознавание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мого и переносного значения слов, их многозначности), целенаправленное пополнение активного словарного зап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Ф. Тю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чев. «Ещё земли печален вид...», «Как неожиданно и ярко...». Отбор средств 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дожественной выразительности для 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дания картины природы. Ритм, порядок слов, знаки препинания как отражение особого настроения в лирическом тексте. А. Фет. «Весенний дождь», «Бабочка». Картины природы в лирическом стих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творении. Ритм стихотворения. Интон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ция (тон, паузы, темп) стихотворения.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 Баратынский. Передача настроения и чувства в стихотворении. А. Плещеев. «Дети и птичка». Ритм стихотворения. И.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Никитин. «В синем небе плывут над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лями...». Изменение картин природы в стихотворении. Н. Некрасов. «Школ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ник», «В зимние сумерки...».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чтение. И. Бунин. «Листопад». Картина осени в стихах И. Бунина. Слово как средство художественной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тельности. Сравнения, эпитеты. Оценка достижений.</w:t>
            </w:r>
          </w:p>
        </w:tc>
        <w:tc>
          <w:tcPr>
            <w:tcW w:w="1559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Готовиться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уроку, подбирая стихи русских поэтов.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художественное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 стихи ру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ских поэтов,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воспроизводить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 на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зусть.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ственной выразительности в лирич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ском тексте.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Наслаждаться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поэзией,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любить её.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интонацию, которая больше всего соответствует содерж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нию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тексту, как отражаются переживания автора в его стихах.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Размышлять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всегда ли совпадают они с собстве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ными, личными переживаниями и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ношениями к жизни, природе, людям.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своё мнение о герое стихотворных произведений,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опред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лять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принадлежат ли мысли, чувс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ва, настроение только автору, или они выражают личные чувства других людей.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стихи выразительно, передавая изменения в настроении, выраженные автором.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Литературные сказки</w:t>
            </w:r>
          </w:p>
        </w:tc>
        <w:tc>
          <w:tcPr>
            <w:tcW w:w="992" w:type="dxa"/>
          </w:tcPr>
          <w:p w:rsidR="000666FE" w:rsidRPr="005423B5" w:rsidRDefault="000666FE" w:rsidP="003E216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нравственного содержания прочитанного, осознание мотивации поведения героев, анализ их поступков с точки зрения норм морали. Осознание понятия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«Родина», представления о проявлении любви к Родине в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туре разных народов (на примере нар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России). Схожесть тем, идей, гер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 в авторских сказках разных народов. Понимание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Определение особенностей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текста: своеобразие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языка (с помощью учителя). Осознание того, что сказка есть выражение общечеловеческих нравственных правил и отношений.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«литературная (авторская) сказка». Особенности авторской сказки. Соотнесение главной мысли литерату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ного произведения с пословицей. Поиск народных мотивов в литературных сказках. Сравнение народных и авто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сказок. Введение в текст литер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турной сказки описания. Самостоятел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 воспроизведение текста с использ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ванием выразительных средств языка: последовательное воспроизведение эпизода с использованием специфич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для данного произведения лексики (по вопросам учителя), рассказ по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 мотивов поступков персонажа. Сопоставление поступков героев по аналогии или контрасту. Выявление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торского отношения к герою на основе анализа текста, авторских помет, имён героев. Устное сочинение как продо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жение прочитанного произведения,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дельных его сюжетных линий, коро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 рассказ по рисункам либо на зада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ную тему. Освоение разных видов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ресказа художественного текста: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робный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выборочный и краткий (пер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дача основных мыслей). Выбор книг на основе рекомендованного списка, ка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тотеки, открытого доступа к детским книгам в библиотеке.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В. Одое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ский. «Городок в табакерке». 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 данного литературного жанра. Загл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вие и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главные герои литературной ска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ки. Деление текста на части. Составление плана сказки. Подробный пересказ. В. Гаршин. «Сказка о жабе и розе». Особе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 данного литературного жанра. Сказка или рассказ. Текст-описание в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держании художественного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ния. Герои литературного текста. Главная мысль произведения. П. Бажов. «Сере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ряное копытце».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Мотивы народных сказок в авторском тексте. Заглавие. Герои художественного произведения. Авторское отношение к героям произведения. С. Аксаков. «Аленький цветочек». Мотивы народных сказок в литературном тексте. Заглавие.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Герои художественного текста. Деление текста на части. Составление плана.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борочный пересказ сказки. Словесное иллюстрирование. Оценка достижений.</w:t>
            </w:r>
          </w:p>
        </w:tc>
        <w:tc>
          <w:tcPr>
            <w:tcW w:w="1559" w:type="dxa"/>
          </w:tcPr>
          <w:p w:rsidR="000666FE" w:rsidRPr="005423B5" w:rsidRDefault="000666FE" w:rsidP="003E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E21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слух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народную и литературную сказки.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текстов.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отличительные особенности литературной сказки.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герое с опорой на те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кст ск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азки.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главную мысль произведе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ния и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 загл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на части.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Соста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сказки с опорой на главные события.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сказку по плану подробно и выборочно.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 вариант сказки,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пользуя литературные приёмы.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рекомендованный список литературы.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себя и сам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 с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вои достиж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Делу время — потехе час</w:t>
            </w:r>
          </w:p>
        </w:tc>
        <w:tc>
          <w:tcPr>
            <w:tcW w:w="992" w:type="dxa"/>
          </w:tcPr>
          <w:p w:rsidR="000666FE" w:rsidRPr="005423B5" w:rsidRDefault="003E2165" w:rsidP="003E21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героя произведения с использованием художественно выр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зительных средств данного текста.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хождение в тексте слов и выражений, характеризующих героя и событие. Анализ (с помощью учителя) мотивов поступков персонажа. Сопоставление поступков героев по аналогии или по контрасту. Выявление авторского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ношения к герою на основе анализа текста, авторских помет, имён героев. Характеристика героя произведения.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Освоение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видов пересказа художественного текста: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подробный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выборочный и краткий (передача основных мыслей). Осознание диалога как вида речи.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бенности диалогического общения. 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казательство собственной точки зрения с опорой на текст или личный опыт. Использование норм речевого этикета в условиях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внеучебного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общения.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Е. Шварц. «Сказка о потерянном времени». Нравс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венный смысл произведения. Жанр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изведения. Инсценирование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ния. В. Драгунский. «Главные реки», «Что любит Мишка». Особенности юм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ристического текста. Авторское отнош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к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Пересказ текста от лица героев. Юмористические рассказы В.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Драгунского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В.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«Никакой я горчицы не ел». Смысл заголовка. Герои произведения. Инсценирование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дения. Оценка достижений.</w:t>
            </w:r>
          </w:p>
        </w:tc>
        <w:tc>
          <w:tcPr>
            <w:tcW w:w="1559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смысл пословицы,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ределяющей тему раздела.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художественное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изведение.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 ошибок, в темпе разговорной речи.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нравственный смысл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жанр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заголовок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 с темой и главной мыслью произведения.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прямое и переносное знач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слов.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как поступки характеризуют героев произведения;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 нравственный смысл.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произведения,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пределяя роли,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режиссёра.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от лица автора или одного из героев.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что произведения могут рассказать о св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ём авторе.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ходимую информацию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справочной литерат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 для подготовки сообщения о тво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честве изучаемого писателя.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Гот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сообщение о писателе.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достижения.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книги по теме, ориентируясь на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торские произведения.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Страна детства</w:t>
            </w:r>
          </w:p>
        </w:tc>
        <w:tc>
          <w:tcPr>
            <w:tcW w:w="992" w:type="dxa"/>
          </w:tcPr>
          <w:p w:rsidR="000666FE" w:rsidRPr="005423B5" w:rsidRDefault="003E2165" w:rsidP="003E21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личных текстов). Выбор книг на основе рекомендованного списка, картотеки, открытого доступа к детским книгам в библиотеке. Алфавитный каталог.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мостоятельное пользование соответс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вующими возрасту словарями и 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вочниками.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 ключевых и опорных слов.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алгоритма деятельности по воспроизведению текста. Воспроизв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дение текста с опорой на ключевые слова, модель, схему. Подробный 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 текста. Краткий пересказ текста (выделение главного в содержании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ста).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Б. Жи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ков. «Как я ловил человечков». Особе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 развития сюжета. Герой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дения. К. Паустовский. «Корзина с 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выми шишками». Особенности развития событий: выстраивание их в тексте. 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рои произведения. Музыкальное сопр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вождение произведения. М. Зощенко. «Ёлка». Герои произведения. Составл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плана. Пересказ. Оценка достижений.</w:t>
            </w:r>
          </w:p>
        </w:tc>
        <w:tc>
          <w:tcPr>
            <w:tcW w:w="1559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книги по теме,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рассказ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их содержании.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Восприн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художественное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 диал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смешные эпизоды из юмористических рассказов,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опред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автора к героям.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важное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серьёзное скрывается за усмешкой автора.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заголовки произведений.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своей речи средства художественной выразительности (сравнения, эпитеты).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музыкальное сопровождение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заическому тексту.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 текста.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на 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нове плана.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Придумывать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смешные рассказы о школьной жизни, не об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жая своих друзей.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себя и самостоятельно.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Поэтическая тетрадь</w:t>
            </w:r>
          </w:p>
        </w:tc>
        <w:tc>
          <w:tcPr>
            <w:tcW w:w="992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 Адекватное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содержания звучащей речи, умение отвечать на вопросы по содержанию услышанного произведения,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последовательности событий,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нание цели речевого высказывания, умение задавать вопрос по услышанн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учебному, научн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познавательному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художественному произведениям. Прозаическая и стихотворная речь: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навание, различение, выделение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бенностей стихотворного произведения (ритм, рифма). Интерпретация текста литературного произведения в творч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деятельности учащихся: создание собственного текста на основе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произведения (текст по 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логии), репродукций картин художн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ков, по серии иллюстраций к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дению или на основе личного опыта. Работа со словом (распознавание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мого и переносного значения слов, их многозначности), целенаправленное пополнение активного словарного зап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В. Бр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сов. «Опять сон», «Детская». Тема стих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творений. Развитие чувства в лирическом стихотворении. Выразительное чтение. С. Есенин. «Бабушкины сказки». Тема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хотворений. Развитие чувства в лирич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ском произведении. М. Цветаева. «Бежит тропинка с бугорка...», «Наши царства». Тема детства в произведениях М. Цвета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вой. Сравнение произведений разных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этов на одну и ту же тему. Конкурс чт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цов. Оценка достижений.</w:t>
            </w:r>
          </w:p>
        </w:tc>
        <w:tc>
          <w:tcPr>
            <w:tcW w:w="1559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любимые стихи к 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венное произведение,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размышлять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над его содержанием.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стихотворения разных поэтов.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тему, объединяющую разные произведения поэтического творчес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поэт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ческого творчества разных поэтов,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выражать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своё отношение.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Расск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эпизодах из своего детс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конкурсе чтецов со своим любимым стихотворением.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Природа и мы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Осмысленное правильное чтение цел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 словами вслух и про себя.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чтение в соответствии с зада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ными параметрами. Умение отвечать на вопросы по прочитанному тексту,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мостоятельно задавать вопросы. Уст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новка на нормальный для читающего темп чтения, позволяющий ему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нать текст. Соблюдение орфоэпических и интонационных норм чтения. Чтение предложений с интонационным выд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лением знаков препинания. Понимание смысловых особенностей разных по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 и типу текстов, передача их с пом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щью интонирования. Осознание смысла произведения при чтении про себя (доступных по объёму и жанру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ведений). Определение вида чтения (изучающее, ознакомительное,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смотровое, выборочное). Умение нах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дить в тексте необходимую информ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цию. Понимание особенностей разных видов чтения. Понимание заглавия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изведения, его адекватное соотношение с содержанием. Определение 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стей художественного текста: своеобр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выразительных средств языка (с помощью учителя). Понимание нравс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венного содержания прочитанного, осознание мотивации поведения героев, анализ их поступков с точки зрения норм морали. Самостоятельное воспр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изведение текста с использованием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разительных средств языка: последов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воспроизведение эпизода с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пользованием специфической для да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произведения лексики (по вопр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 учителя), рассказ по иллюстрациям,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пересказ. Характеристика героя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ведения с использованием художес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венно-выразительных средств данного текста. Нахождение в тексте слов и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ражений, характеризующих героя и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бытие. Анализ (с помощью учителя) мотивов поступков персонажа. Сопо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тавление поступков героев по аналогии или контрасту. Выявление авторского отношения к герою на основе анализа текста, авторских помет, имён героев.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зирование содержания раздела. Д.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мин-Сибиряк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«Приёмыш». Анализ заг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ловка. Подготовка выборочного переск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за. Отношение человека к природе.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Куприн. «Барбос и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Жулька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Герои произведения о животных. Поступок как характеристика героя произведения. М. Пришвин. «Выскочка». Анализ заголо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ка. Герои произведения. Характеристика героя на основе поступка. Е.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«Кабан». Герои произведения. Характ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ристика героев на основе их поступков. В. Астафьев. «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Стрижонок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Скрип». Герои рассказа. Деление текста на части.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ставление плана. Выборочный пересказ.</w:t>
            </w:r>
          </w:p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художестве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ное произведение,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своё мнение.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кст всл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 и про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бя,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смысл прочитанного.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заголовок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героя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изведения на основе поступка.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автора к героям на основе текста.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как авт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 передают красоту природы 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мощью слова.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ный смысл рассказа.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му, которая объединяет рассказы в разделе,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основную мысль темы.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на части.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текст подробно и выборочно.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необходимую информацию в разных источниках для подготовки выступления по теме.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 те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кст дл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энциклопедического словаря.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 диалоги из текста.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Проверять</w:t>
            </w:r>
            <w:r w:rsidRPr="005423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себя и самостоятельно оценивать 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Поэтическая тетрадь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личных текстов). Адекватное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содержания звучащей речи, умение отвечать на вопросы по содержанию услышанного произведения,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последовательности событий,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нание цели речевого высказывания, умение задавать вопрос по услышанн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учебному, научн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познавательному и художественному произведениям. Прозаическая и стихотворная речь: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навание, различение, выделение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бенностей стихотворного произведения (ритм, рифма).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Интерпретация текста литературного произведения в творч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деятельности учащихся: создание собственного текста на основе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произведения (текст по 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логии), репродукций картин художн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ков, по серии иллюстраций к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дению или на основе личного опыта. Работа со словом (распознавание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мого и переносного значения слов, их многозначности), целенаправленное пополнение активного словарного зап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Б. Па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тернак. «Золотая осень». Картины осени в лирическом произведении Б. Пастерн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Кедрин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«Бабье лето». С. Клычков. Картины весны и лета в их произведен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ях. Н. Рубцов. «Сентябрь». Изображение природы в сентябре в лирическом прои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ведении. Средства художественной выр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зительности. С. Есенин. «Лебёдушка». Мотивы народного творчества в авто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ском произведении.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Подобрать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сборники стихов к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ставке книг.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Заучивать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стихи на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зусть.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жественное произведение,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стихи выразительно.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 поэта и лирического героя.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особенностями оформления стихотворной речи.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художественной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разительности;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их, сам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дополнять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живописи, музыки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литературы,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себя и сам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достиж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на основе диагностической раб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ты, представленной в учебнике.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992" w:type="dxa"/>
          </w:tcPr>
          <w:p w:rsidR="000666FE" w:rsidRPr="005423B5" w:rsidRDefault="003E2165" w:rsidP="003E21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на слух звучащей речи (в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сказывание собеседника, чтение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личных текстов).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поним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содержания звучащей речи, умение отвечать на вопросы по содержанию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услышанного произведения, определ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последовательности событий, осо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нание цели речевого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высказывания, умение задавать вопрос по услышанн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учебному, научно-познавательному и художественному произведениям.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Прозаическая и стихотворная речь: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навание, различение, выделение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бенностей стихотворного произведения (ритм, рифма). Интерпретация текста литературного произведения в творч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деятельности учащихся: создание собственного текста на основе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произведения (текст по 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логии), репродукций картин художн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ков, по серии иллюстраций к произв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дению или на основе личного опыта. Работа со словом (распознавание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мого и переносного значения слов, их многозначности), целенаправленное пополнение активного словарного зап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са. Понимание нравственного содерж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прочитанного, осознание мотив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 поведения героев, анализ посту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 героев с точки зрения норм морали. Осознание понятия «Родина», пре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ставления о проявлении любви к Род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в литературе разных народов (на примере народов России). Самосто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воспроизведение текста с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пользованием выразительных средств языка: последовательное воспроизвед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эпизода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использованием спец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фической для данного произведения лексики (по вопросам учителя).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И. Ник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тин. «Русь». Образ Родины в поэтич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ском тексте. Ритм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стихотворения. С. Дрожжин. «Родине». Авторское отнош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ние к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А.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«О, Родина! В неярком блеске...». Тема 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хотворения. Авторское отношение к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бражаемому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Поэтический вечер. Проект «Они защищали Родину». Оценка план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руемых достижений.</w:t>
            </w:r>
          </w:p>
        </w:tc>
        <w:tc>
          <w:tcPr>
            <w:tcW w:w="1559" w:type="dxa"/>
          </w:tcPr>
          <w:p w:rsidR="000666FE" w:rsidRPr="005423B5" w:rsidRDefault="003E2165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книги по теме.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Воспр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слух художественное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изведение.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стихи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тельно, передавая чувство гордости за своих предков.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 поэтического текста.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Рассказ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своей Родине, используя пр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читанные произведения.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Предпол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произведения по его названию.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работе группы,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стихи друг другу.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Писать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сценарий поэтического веч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рассказы о Родине, передавая свои чувства, своё отнош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к Родине.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работе проекта;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распределять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роли;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нах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нужную информацию;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её в соответствии с зада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 тематикой.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себя и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Страна Фантазия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смысла произведения при чтении про себя (доступных по объёму и жанру произведений). Определение вида чтения (изучающее, ознаком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тельное, просмотровое, выборочное). Умение находить в тексте необход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мую информацию. Понимание особе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ностей разных видов чтения. Самосто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определение темы, главной мысли, структуры текста; деление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 на смысловые части, их озаглавл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вание. Умение работать с разными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дами информации. Участие в колле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тивном обсуждении: умение отвечать на вопросы, выступать по теме, сл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шать выступления товарищей, допо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нять ответы по ходу беседы, используя текст. Привлечение справочных и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люстративно-изобразительных мат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риалов. Монолог как форма речевого высказывания. Воспроизведение мон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логического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речевого высказывания небольшого объёма с опорой на авто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ский текст, по предложенной теме.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мостоятельное построение плана собс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венного высказывания. Отбор и испол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зование выразительных средств языка (синонимы, антонимы, сравнение) с учётом особенностей монологического высказывания. Устное сочинение как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продолжение прочитанного 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ния, отдельных его сюжетных линий, короткий рассказ по рисункам либо на заданную тему.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Е. Велт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стов. «Приключения Электроника». Ос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бенности фантастического жанра. 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обычные герои фантастического расск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за. Кир Булычёв. «Путешествие Алисы». Особенности фантастического жанра. Сравнение героев фантастических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сказов. Оценка достижений.</w:t>
            </w:r>
          </w:p>
        </w:tc>
        <w:tc>
          <w:tcPr>
            <w:tcW w:w="1559" w:type="dxa"/>
          </w:tcPr>
          <w:p w:rsidR="000666FE" w:rsidRPr="005423B5" w:rsidRDefault="00912B0D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слух художественное произведение.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фантастического жанра.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характериз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героев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Прид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фантастические истории (с помощью учителя или самостоятел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но).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себя и самостоятел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достижения.</w:t>
            </w: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992" w:type="dxa"/>
          </w:tcPr>
          <w:p w:rsidR="000666FE" w:rsidRPr="005423B5" w:rsidRDefault="000666FE" w:rsidP="003E216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E21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66FE" w:rsidRPr="005423B5" w:rsidTr="001F2360">
        <w:tc>
          <w:tcPr>
            <w:tcW w:w="4361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заглавия произведения, его адекватное соотношение с содержан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ем. Определение особенностей худож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ственного текста: своеобразие выраз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тельных средств языка (с помощью учителя)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онимание нравственного 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держания прочитанного, осознание м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тивации поведения героев, анализ их поступков с точки зрения норм морали. Осознание понятия «Родина», пре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ставления о проявлении любви к Род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в литературе разных народов (на примере народов России). Самосто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тельное воспроизведение текста с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пользованием выразительных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 языка: последовательное воспроизвед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эпизода с использованием спец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фической для данного произведения лексики (по вопросам учителя), рассказ по иллюстрациям, пересказ.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стика героя произведения с использ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ванием художественно </w:t>
            </w:r>
            <w:proofErr w:type="gram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ыразительных средств данного текста. Нахождение в тексте слов и выражений, характер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зующих героя и событие. Анализ (с 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мощью учителя) мотивов поступков персонажа. Сопоставление поступков героев по аналогии или контрасту. 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явление авторского отношения к герою на основе анализа текста, авторских помет, имён героев. Подробный пер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 текста: определение главной мы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 фрагмента, выделение опорных или ключевых слов, озаглавливание, по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робный пересказ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эпизода, деление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 на части, определение главной мы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 каждой части и всего текста, оз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главливание каждой части и всего те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ста, составление плана: в виде назы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предложений из текста, вопросов, самостоятельно сформулированного высказывания.</w:t>
            </w:r>
          </w:p>
        </w:tc>
        <w:tc>
          <w:tcPr>
            <w:tcW w:w="992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названием раздела. Прогн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зирование содержания раздела. Планир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работы учащихся и учителя по у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воению содержания раздела. Дж. Свифт. «Путешествие Гулливера». Особое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витие сюжета в зарубежной литературе. Герои приключенческой литературы. Особенности их характеров. Г.-Х. Анде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сен. «Русалочка». Авторская сказка. Ра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 о Русалочке. Марк Твен. «Прикл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чения Тома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Особенности пов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ствования. Герои приключенческой лит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ратуры. Сравнение героев, их поступков. </w:t>
            </w:r>
            <w:proofErr w:type="spellStart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Сельма</w:t>
            </w:r>
            <w:proofErr w:type="spellEnd"/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Лагерлёф. «В Назарете». Святое Писание. Иисус и Иуда. Оценка дост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559" w:type="dxa"/>
          </w:tcPr>
          <w:p w:rsidR="000666FE" w:rsidRPr="005423B5" w:rsidRDefault="00936CC6" w:rsidP="003E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21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6" w:type="dxa"/>
          </w:tcPr>
          <w:p w:rsidR="000666FE" w:rsidRPr="005423B5" w:rsidRDefault="000666FE" w:rsidP="00542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разд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работу на уроке.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выставке книги зар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бежных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писателей.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принимать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слух художественное произведение,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диалоги выр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зительно.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самые 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</w:t>
            </w:r>
            <w:r w:rsidR="003E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ресные эпизоды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произведений от лица героев произведений.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Соста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 о герое, используя а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торский текст.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своё мнение о прочитанном произведении.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поступки героев произведения.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Пользоваться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ском рекомендованной литературы для выбора книги.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42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5423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оценивать.</w:t>
            </w:r>
          </w:p>
        </w:tc>
      </w:tr>
    </w:tbl>
    <w:p w:rsidR="0008404B" w:rsidRPr="005423B5" w:rsidRDefault="0008404B" w:rsidP="005423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165" w:rsidRPr="003E2165" w:rsidRDefault="003E2165" w:rsidP="003E2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559" w:type="dxa"/>
        <w:tblLook w:val="04A0"/>
      </w:tblPr>
      <w:tblGrid>
        <w:gridCol w:w="8309"/>
        <w:gridCol w:w="7250"/>
      </w:tblGrid>
      <w:tr w:rsidR="003E2165" w:rsidRPr="003E2165" w:rsidTr="00C71157">
        <w:trPr>
          <w:trHeight w:val="2838"/>
        </w:trPr>
        <w:tc>
          <w:tcPr>
            <w:tcW w:w="8309" w:type="dxa"/>
          </w:tcPr>
          <w:p w:rsidR="003E2165" w:rsidRPr="003E2165" w:rsidRDefault="003E2165" w:rsidP="003E2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3E2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E2165" w:rsidRPr="003E2165" w:rsidRDefault="003E2165" w:rsidP="003E2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                                                                  объединения учителей  начальных                                                                    классов   СОШ № 30</w:t>
            </w:r>
          </w:p>
          <w:p w:rsidR="003E2165" w:rsidRPr="003E2165" w:rsidRDefault="003E2165" w:rsidP="003E2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«___» ____________ 201___ года   № 1</w:t>
            </w:r>
          </w:p>
          <w:p w:rsidR="003E2165" w:rsidRPr="003E2165" w:rsidRDefault="003E2165" w:rsidP="003E2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А.А.Иванова                                                                                </w:t>
            </w:r>
            <w:r w:rsidRPr="003E2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Руководитель МО</w:t>
            </w:r>
          </w:p>
        </w:tc>
        <w:tc>
          <w:tcPr>
            <w:tcW w:w="7250" w:type="dxa"/>
          </w:tcPr>
          <w:p w:rsidR="003E2165" w:rsidRPr="003E2165" w:rsidRDefault="003E2165" w:rsidP="003E2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3E2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E2165" w:rsidRPr="003E2165" w:rsidRDefault="003E2165" w:rsidP="003E2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Заместитель директора по УМР </w:t>
            </w:r>
          </w:p>
          <w:p w:rsidR="003E2165" w:rsidRPr="003E2165" w:rsidRDefault="003E2165" w:rsidP="003E21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3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_________________Е.В.Апестина</w:t>
            </w:r>
            <w:proofErr w:type="spellEnd"/>
            <w:r w:rsidRPr="003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E2165" w:rsidRPr="003E2165" w:rsidRDefault="003E2165" w:rsidP="003E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3E2165" w:rsidRPr="003E2165" w:rsidRDefault="003E2165" w:rsidP="003E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«___» __________ 201___  года</w:t>
            </w:r>
          </w:p>
          <w:p w:rsidR="003E2165" w:rsidRPr="003E2165" w:rsidRDefault="003E2165" w:rsidP="003E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165" w:rsidRPr="003E2165" w:rsidRDefault="003E2165" w:rsidP="003E216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CC6" w:rsidRPr="005423B5" w:rsidRDefault="00936CC6" w:rsidP="003E2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C6" w:rsidRPr="005423B5" w:rsidRDefault="00936CC6" w:rsidP="003E21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6CC6" w:rsidRPr="005423B5" w:rsidSect="00084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EE" w:rsidRDefault="004508EE" w:rsidP="00D82980">
      <w:pPr>
        <w:spacing w:after="0" w:line="240" w:lineRule="auto"/>
      </w:pPr>
      <w:r>
        <w:separator/>
      </w:r>
    </w:p>
  </w:endnote>
  <w:endnote w:type="continuationSeparator" w:id="0">
    <w:p w:rsidR="004508EE" w:rsidRDefault="004508EE" w:rsidP="00D8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27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4508EE" w:rsidRPr="005423B5" w:rsidRDefault="004508EE" w:rsidP="005423B5">
        <w:pPr>
          <w:pStyle w:val="a6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5423B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5423B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5423B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211C0">
          <w:rPr>
            <w:rFonts w:ascii="Times New Roman" w:hAnsi="Times New Roman" w:cs="Times New Roman"/>
            <w:b/>
            <w:noProof/>
            <w:sz w:val="24"/>
            <w:szCs w:val="24"/>
          </w:rPr>
          <w:t>23</w:t>
        </w:r>
        <w:r w:rsidRPr="005423B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EE" w:rsidRDefault="004508EE" w:rsidP="00D82980">
      <w:pPr>
        <w:spacing w:after="0" w:line="240" w:lineRule="auto"/>
      </w:pPr>
      <w:r>
        <w:separator/>
      </w:r>
    </w:p>
  </w:footnote>
  <w:footnote w:type="continuationSeparator" w:id="0">
    <w:p w:rsidR="004508EE" w:rsidRDefault="004508EE" w:rsidP="00D8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EE" w:rsidRPr="00223464" w:rsidRDefault="004508EE" w:rsidP="00D82980">
    <w:pPr>
      <w:pStyle w:val="a4"/>
      <w:jc w:val="center"/>
      <w:rPr>
        <w:sz w:val="24"/>
      </w:rPr>
    </w:pPr>
    <w:r w:rsidRPr="00223464">
      <w:rPr>
        <w:sz w:val="24"/>
      </w:rPr>
      <w:t>Программа «</w:t>
    </w:r>
    <w:r>
      <w:rPr>
        <w:sz w:val="24"/>
      </w:rPr>
      <w:t>Литературное чтение</w:t>
    </w:r>
    <w:r w:rsidRPr="00223464">
      <w:rPr>
        <w:sz w:val="24"/>
      </w:rPr>
      <w:t xml:space="preserve">» </w:t>
    </w:r>
    <w:r>
      <w:rPr>
        <w:sz w:val="24"/>
      </w:rPr>
      <w:t>школа России</w:t>
    </w:r>
    <w:r w:rsidRPr="00223464">
      <w:rPr>
        <w:sz w:val="24"/>
      </w:rPr>
      <w:t xml:space="preserve">  ФГОС НОО СОШ 30 г.</w:t>
    </w:r>
    <w:r>
      <w:rPr>
        <w:sz w:val="24"/>
      </w:rPr>
      <w:t xml:space="preserve"> </w:t>
    </w:r>
    <w:r w:rsidRPr="00223464">
      <w:rPr>
        <w:sz w:val="24"/>
      </w:rPr>
      <w:t>Краснодар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6BC"/>
    <w:multiLevelType w:val="multilevel"/>
    <w:tmpl w:val="03D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6D1"/>
    <w:rsid w:val="00005BEE"/>
    <w:rsid w:val="00010F34"/>
    <w:rsid w:val="00015FB2"/>
    <w:rsid w:val="00016500"/>
    <w:rsid w:val="00033661"/>
    <w:rsid w:val="00057A70"/>
    <w:rsid w:val="000666FE"/>
    <w:rsid w:val="0008404B"/>
    <w:rsid w:val="000F1653"/>
    <w:rsid w:val="001F2360"/>
    <w:rsid w:val="00202FE8"/>
    <w:rsid w:val="002072D2"/>
    <w:rsid w:val="002551DF"/>
    <w:rsid w:val="00256D42"/>
    <w:rsid w:val="002A01C1"/>
    <w:rsid w:val="002E7C99"/>
    <w:rsid w:val="00324F8B"/>
    <w:rsid w:val="00391063"/>
    <w:rsid w:val="003A3F48"/>
    <w:rsid w:val="003D17BE"/>
    <w:rsid w:val="003E2165"/>
    <w:rsid w:val="004006D1"/>
    <w:rsid w:val="004508EE"/>
    <w:rsid w:val="00530B42"/>
    <w:rsid w:val="005423B5"/>
    <w:rsid w:val="00542706"/>
    <w:rsid w:val="00551EEF"/>
    <w:rsid w:val="0059093D"/>
    <w:rsid w:val="005C2D3D"/>
    <w:rsid w:val="00621153"/>
    <w:rsid w:val="00647061"/>
    <w:rsid w:val="00647373"/>
    <w:rsid w:val="006654B9"/>
    <w:rsid w:val="0070327B"/>
    <w:rsid w:val="00720219"/>
    <w:rsid w:val="00732F05"/>
    <w:rsid w:val="00754F6E"/>
    <w:rsid w:val="00756C16"/>
    <w:rsid w:val="007628BF"/>
    <w:rsid w:val="00783C84"/>
    <w:rsid w:val="007B4DA0"/>
    <w:rsid w:val="007C7C16"/>
    <w:rsid w:val="007E7A8A"/>
    <w:rsid w:val="007F45C1"/>
    <w:rsid w:val="0082040E"/>
    <w:rsid w:val="00842FF2"/>
    <w:rsid w:val="00906E33"/>
    <w:rsid w:val="00912B0D"/>
    <w:rsid w:val="009211C0"/>
    <w:rsid w:val="009357B6"/>
    <w:rsid w:val="00936CC6"/>
    <w:rsid w:val="0093705A"/>
    <w:rsid w:val="009757FB"/>
    <w:rsid w:val="0097689F"/>
    <w:rsid w:val="009778B6"/>
    <w:rsid w:val="009E3A3B"/>
    <w:rsid w:val="00A02445"/>
    <w:rsid w:val="00A14C57"/>
    <w:rsid w:val="00A372A1"/>
    <w:rsid w:val="00A67BEB"/>
    <w:rsid w:val="00AA5A77"/>
    <w:rsid w:val="00BC5FE6"/>
    <w:rsid w:val="00BD346C"/>
    <w:rsid w:val="00BF44E4"/>
    <w:rsid w:val="00C71157"/>
    <w:rsid w:val="00CA410D"/>
    <w:rsid w:val="00CC0686"/>
    <w:rsid w:val="00D60D29"/>
    <w:rsid w:val="00D82980"/>
    <w:rsid w:val="00DC7618"/>
    <w:rsid w:val="00E137B8"/>
    <w:rsid w:val="00E728EC"/>
    <w:rsid w:val="00F26FD1"/>
    <w:rsid w:val="00F57B9D"/>
    <w:rsid w:val="00F905FD"/>
    <w:rsid w:val="00F94F3B"/>
    <w:rsid w:val="00FC659D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1"/>
  </w:style>
  <w:style w:type="paragraph" w:styleId="2">
    <w:name w:val="heading 2"/>
    <w:basedOn w:val="a"/>
    <w:link w:val="20"/>
    <w:qFormat/>
    <w:rsid w:val="00202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980"/>
  </w:style>
  <w:style w:type="paragraph" w:styleId="a6">
    <w:name w:val="footer"/>
    <w:basedOn w:val="a"/>
    <w:link w:val="a7"/>
    <w:uiPriority w:val="99"/>
    <w:unhideWhenUsed/>
    <w:rsid w:val="00D8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980"/>
  </w:style>
  <w:style w:type="paragraph" w:styleId="a8">
    <w:name w:val="Balloon Text"/>
    <w:basedOn w:val="a"/>
    <w:link w:val="a9"/>
    <w:uiPriority w:val="99"/>
    <w:semiHidden/>
    <w:unhideWhenUsed/>
    <w:rsid w:val="00D8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9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02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nhideWhenUsed/>
    <w:rsid w:val="00202F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202FE8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30B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8907-5348-45F2-8321-17DA6281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87</Pages>
  <Words>32860</Words>
  <Characters>187304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Мама</cp:lastModifiedBy>
  <cp:revision>3</cp:revision>
  <cp:lastPrinted>2019-11-24T18:35:00Z</cp:lastPrinted>
  <dcterms:created xsi:type="dcterms:W3CDTF">2016-09-25T11:01:00Z</dcterms:created>
  <dcterms:modified xsi:type="dcterms:W3CDTF">2019-11-24T18:46:00Z</dcterms:modified>
</cp:coreProperties>
</file>